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B5" w:rsidRDefault="000A1BB5">
      <w:pPr>
        <w:spacing w:line="360" w:lineRule="auto"/>
        <w:jc w:val="center"/>
        <w:rPr>
          <w:rFonts w:ascii="宋体" w:eastAsia="宋体" w:hAnsi="宋体" w:cs="宋体"/>
          <w:sz w:val="32"/>
          <w:szCs w:val="32"/>
        </w:rPr>
      </w:pPr>
    </w:p>
    <w:p w:rsidR="000A1BB5" w:rsidRDefault="000A1BB5">
      <w:pPr>
        <w:spacing w:line="360" w:lineRule="auto"/>
        <w:jc w:val="center"/>
        <w:rPr>
          <w:rFonts w:ascii="宋体" w:eastAsia="宋体" w:hAnsi="宋体" w:cs="宋体"/>
          <w:sz w:val="32"/>
          <w:szCs w:val="32"/>
        </w:rPr>
      </w:pPr>
    </w:p>
    <w:p w:rsidR="000D68DD" w:rsidRDefault="000D68DD">
      <w:pPr>
        <w:spacing w:line="360" w:lineRule="auto"/>
        <w:jc w:val="center"/>
        <w:rPr>
          <w:rFonts w:ascii="黑体" w:eastAsia="黑体" w:hAnsi="黑体" w:cs="黑体" w:hint="eastAsia"/>
          <w:sz w:val="52"/>
          <w:szCs w:val="52"/>
        </w:rPr>
      </w:pPr>
    </w:p>
    <w:p w:rsidR="000D68DD" w:rsidRDefault="000D68DD">
      <w:pPr>
        <w:spacing w:line="360" w:lineRule="auto"/>
        <w:jc w:val="center"/>
        <w:rPr>
          <w:rFonts w:ascii="黑体" w:eastAsia="黑体" w:hAnsi="黑体" w:cs="黑体" w:hint="eastAsia"/>
          <w:sz w:val="52"/>
          <w:szCs w:val="52"/>
        </w:rPr>
      </w:pPr>
    </w:p>
    <w:p w:rsidR="000D68DD" w:rsidRDefault="000D68DD">
      <w:pPr>
        <w:spacing w:line="360" w:lineRule="auto"/>
        <w:jc w:val="center"/>
        <w:rPr>
          <w:rFonts w:ascii="黑体" w:eastAsia="黑体" w:hAnsi="黑体" w:cs="黑体" w:hint="eastAsia"/>
          <w:sz w:val="52"/>
          <w:szCs w:val="52"/>
        </w:rPr>
      </w:pPr>
    </w:p>
    <w:p w:rsidR="000A1BB5" w:rsidRDefault="00D27FEE">
      <w:pPr>
        <w:spacing w:line="360" w:lineRule="auto"/>
        <w:jc w:val="center"/>
        <w:rPr>
          <w:rFonts w:ascii="黑体" w:eastAsia="黑体" w:hAnsi="黑体" w:cs="黑体"/>
          <w:sz w:val="52"/>
          <w:szCs w:val="52"/>
        </w:rPr>
      </w:pPr>
      <w:r>
        <w:rPr>
          <w:rFonts w:ascii="黑体" w:eastAsia="黑体" w:hAnsi="黑体" w:cs="黑体" w:hint="eastAsia"/>
          <w:sz w:val="52"/>
          <w:szCs w:val="52"/>
        </w:rPr>
        <w:t>咸阳陕广电子机械职业技术学校</w:t>
      </w:r>
    </w:p>
    <w:p w:rsidR="000A1BB5" w:rsidRDefault="00D27FEE">
      <w:pPr>
        <w:spacing w:line="360" w:lineRule="auto"/>
        <w:ind w:left="900" w:firstLineChars="150" w:firstLine="1080"/>
        <w:rPr>
          <w:rFonts w:ascii="黑体" w:eastAsia="黑体" w:hAnsi="黑体" w:cs="黑体"/>
          <w:sz w:val="72"/>
          <w:szCs w:val="72"/>
        </w:rPr>
      </w:pPr>
      <w:r>
        <w:rPr>
          <w:rFonts w:ascii="黑体" w:eastAsia="黑体" w:hAnsi="黑体" w:cs="黑体" w:hint="eastAsia"/>
          <w:sz w:val="72"/>
          <w:szCs w:val="72"/>
        </w:rPr>
        <w:t>年度质量报告</w:t>
      </w:r>
    </w:p>
    <w:p w:rsidR="000A1BB5" w:rsidRDefault="00D27FEE">
      <w:pPr>
        <w:pStyle w:val="a0"/>
        <w:ind w:firstLineChars="250" w:firstLine="2100"/>
        <w:rPr>
          <w:rFonts w:ascii="黑体" w:eastAsia="黑体" w:hAnsi="黑体" w:cs="黑体"/>
          <w:sz w:val="84"/>
          <w:szCs w:val="84"/>
        </w:rPr>
      </w:pPr>
      <w:r>
        <w:rPr>
          <w:rFonts w:ascii="黑体" w:eastAsia="黑体" w:hAnsi="黑体" w:cs="黑体" w:hint="eastAsia"/>
          <w:sz w:val="84"/>
          <w:szCs w:val="84"/>
        </w:rPr>
        <w:t>（2020）</w:t>
      </w:r>
    </w:p>
    <w:p w:rsidR="000A1BB5" w:rsidRDefault="000A1BB5">
      <w:pPr>
        <w:spacing w:before="4" w:line="360" w:lineRule="auto"/>
        <w:rPr>
          <w:rFonts w:ascii="黑体" w:eastAsia="黑体" w:hAnsi="黑体" w:cs="黑体" w:hint="eastAsia"/>
          <w:sz w:val="84"/>
          <w:szCs w:val="84"/>
        </w:rPr>
      </w:pPr>
    </w:p>
    <w:p w:rsidR="000D68DD" w:rsidRDefault="000D68DD" w:rsidP="000D68DD">
      <w:pPr>
        <w:pStyle w:val="a0"/>
        <w:rPr>
          <w:rFonts w:hint="eastAsia"/>
        </w:rPr>
      </w:pPr>
    </w:p>
    <w:p w:rsidR="000D68DD" w:rsidRDefault="000D68DD" w:rsidP="000D68DD">
      <w:pPr>
        <w:rPr>
          <w:rFonts w:hint="eastAsia"/>
        </w:rPr>
      </w:pPr>
    </w:p>
    <w:p w:rsidR="000D68DD" w:rsidRDefault="000D68DD" w:rsidP="000D68DD">
      <w:pPr>
        <w:pStyle w:val="a0"/>
        <w:rPr>
          <w:rFonts w:hint="eastAsia"/>
        </w:rPr>
      </w:pPr>
    </w:p>
    <w:p w:rsidR="000D68DD" w:rsidRDefault="000D68DD" w:rsidP="000D68DD">
      <w:pPr>
        <w:rPr>
          <w:rFonts w:hint="eastAsia"/>
        </w:rPr>
      </w:pPr>
    </w:p>
    <w:p w:rsidR="000D68DD" w:rsidRDefault="000D68DD" w:rsidP="000D68DD">
      <w:pPr>
        <w:pStyle w:val="a0"/>
        <w:rPr>
          <w:rFonts w:hint="eastAsia"/>
        </w:rPr>
      </w:pPr>
    </w:p>
    <w:p w:rsidR="000D68DD" w:rsidRDefault="000D68DD" w:rsidP="000D68DD">
      <w:pPr>
        <w:rPr>
          <w:rFonts w:hint="eastAsia"/>
        </w:rPr>
      </w:pPr>
    </w:p>
    <w:p w:rsidR="000D68DD" w:rsidRDefault="000D68DD" w:rsidP="000D68DD">
      <w:pPr>
        <w:pStyle w:val="a0"/>
        <w:rPr>
          <w:rFonts w:hint="eastAsia"/>
        </w:rPr>
      </w:pPr>
    </w:p>
    <w:p w:rsidR="000D68DD" w:rsidRDefault="000D68DD" w:rsidP="000D68DD">
      <w:pPr>
        <w:rPr>
          <w:rFonts w:hint="eastAsia"/>
        </w:rPr>
      </w:pPr>
    </w:p>
    <w:p w:rsidR="000D68DD" w:rsidRDefault="000D68DD" w:rsidP="000D68DD">
      <w:pPr>
        <w:pStyle w:val="a0"/>
        <w:rPr>
          <w:rFonts w:hint="eastAsia"/>
        </w:rPr>
      </w:pPr>
    </w:p>
    <w:p w:rsidR="000D68DD" w:rsidRDefault="000D68DD" w:rsidP="000D68DD">
      <w:pPr>
        <w:rPr>
          <w:rFonts w:hint="eastAsia"/>
        </w:rPr>
      </w:pPr>
    </w:p>
    <w:p w:rsidR="000D68DD" w:rsidRDefault="000D68DD" w:rsidP="000D68DD">
      <w:pPr>
        <w:pStyle w:val="a0"/>
        <w:rPr>
          <w:rFonts w:hint="eastAsia"/>
        </w:rPr>
      </w:pPr>
    </w:p>
    <w:p w:rsidR="000D68DD" w:rsidRDefault="000D68DD" w:rsidP="000D68DD">
      <w:pPr>
        <w:rPr>
          <w:rFonts w:hint="eastAsia"/>
        </w:rPr>
      </w:pPr>
    </w:p>
    <w:p w:rsidR="000D68DD" w:rsidRPr="000D68DD" w:rsidRDefault="000D68DD" w:rsidP="000D68DD">
      <w:pPr>
        <w:pStyle w:val="a0"/>
        <w:rPr>
          <w:rFonts w:hint="eastAsia"/>
        </w:rPr>
      </w:pPr>
    </w:p>
    <w:p w:rsidR="000D68DD" w:rsidRDefault="000D68DD" w:rsidP="000D68DD">
      <w:pPr>
        <w:rPr>
          <w:rFonts w:hint="eastAsia"/>
        </w:rPr>
      </w:pPr>
    </w:p>
    <w:p w:rsidR="000D68DD" w:rsidRDefault="000D68DD" w:rsidP="000D68DD">
      <w:pPr>
        <w:pStyle w:val="a0"/>
        <w:rPr>
          <w:rFonts w:hint="eastAsia"/>
        </w:rPr>
      </w:pPr>
    </w:p>
    <w:p w:rsidR="000D68DD" w:rsidRPr="000D68DD" w:rsidRDefault="000D68DD" w:rsidP="000D68DD"/>
    <w:p w:rsidR="000A1BB5" w:rsidRDefault="00D27FEE">
      <w:pPr>
        <w:spacing w:line="360" w:lineRule="auto"/>
        <w:jc w:val="center"/>
        <w:outlineLvl w:val="0"/>
        <w:rPr>
          <w:rFonts w:ascii="黑体" w:eastAsia="黑体" w:hAnsi="黑体" w:cs="黑体"/>
          <w:sz w:val="52"/>
          <w:szCs w:val="52"/>
        </w:rPr>
      </w:pPr>
      <w:bookmarkStart w:id="0" w:name="_Toc28726"/>
      <w:bookmarkStart w:id="1" w:name="_Toc3616"/>
      <w:bookmarkStart w:id="2" w:name="_Toc23118"/>
      <w:r>
        <w:rPr>
          <w:rFonts w:ascii="黑体" w:eastAsia="黑体" w:hAnsi="黑体" w:cs="黑体" w:hint="eastAsia"/>
          <w:sz w:val="52"/>
          <w:szCs w:val="52"/>
        </w:rPr>
        <w:lastRenderedPageBreak/>
        <w:t>咸阳陕广电子机械职业技术学校</w:t>
      </w:r>
      <w:bookmarkEnd w:id="0"/>
      <w:bookmarkEnd w:id="1"/>
      <w:bookmarkEnd w:id="2"/>
    </w:p>
    <w:p w:rsidR="000A1BB5" w:rsidRDefault="00A7709B">
      <w:pPr>
        <w:spacing w:line="360" w:lineRule="auto"/>
        <w:jc w:val="center"/>
        <w:outlineLvl w:val="0"/>
        <w:rPr>
          <w:rFonts w:ascii="黑体" w:eastAsia="黑体" w:hAnsi="黑体" w:cs="黑体"/>
          <w:sz w:val="52"/>
          <w:szCs w:val="52"/>
        </w:rPr>
      </w:pPr>
      <w:bookmarkStart w:id="3" w:name="_Toc4117"/>
      <w:bookmarkStart w:id="4" w:name="_Toc5622"/>
      <w:bookmarkStart w:id="5" w:name="_Toc10593"/>
      <w:r>
        <w:rPr>
          <w:rFonts w:ascii="黑体" w:eastAsia="黑体" w:hAnsi="黑体" w:cs="黑体" w:hint="eastAsia"/>
          <w:sz w:val="52"/>
          <w:szCs w:val="52"/>
        </w:rPr>
        <w:t>2020</w:t>
      </w:r>
      <w:r w:rsidR="00D27FEE">
        <w:rPr>
          <w:rFonts w:ascii="黑体" w:eastAsia="黑体" w:hAnsi="黑体" w:cs="黑体" w:hint="eastAsia"/>
          <w:sz w:val="52"/>
          <w:szCs w:val="52"/>
        </w:rPr>
        <w:t>年度质量报告</w:t>
      </w:r>
      <w:bookmarkEnd w:id="3"/>
      <w:bookmarkEnd w:id="4"/>
      <w:bookmarkEnd w:id="5"/>
    </w:p>
    <w:p w:rsidR="000A1BB5" w:rsidRDefault="00D27FEE">
      <w:pPr>
        <w:adjustRightInd w:val="0"/>
        <w:snapToGrid w:val="0"/>
        <w:spacing w:line="360" w:lineRule="auto"/>
        <w:ind w:firstLineChars="200" w:firstLine="643"/>
        <w:jc w:val="left"/>
        <w:outlineLvl w:val="0"/>
        <w:rPr>
          <w:rFonts w:ascii="宋体" w:eastAsia="宋体" w:hAnsi="宋体" w:cs="宋体"/>
          <w:sz w:val="32"/>
          <w:szCs w:val="32"/>
        </w:rPr>
      </w:pPr>
      <w:bookmarkStart w:id="6" w:name="_Toc7420"/>
      <w:bookmarkStart w:id="7" w:name="_Toc9801"/>
      <w:r>
        <w:rPr>
          <w:rFonts w:ascii="宋体" w:eastAsia="宋体" w:hAnsi="宋体" w:cs="宋体" w:hint="eastAsia"/>
          <w:b/>
          <w:bCs/>
          <w:sz w:val="32"/>
          <w:szCs w:val="32"/>
        </w:rPr>
        <w:t>一、学校基本情况</w:t>
      </w:r>
      <w:bookmarkEnd w:id="6"/>
      <w:bookmarkEnd w:id="7"/>
    </w:p>
    <w:p w:rsidR="000A1BB5" w:rsidRDefault="00D27FEE">
      <w:pPr>
        <w:adjustRightInd w:val="0"/>
        <w:snapToGrid w:val="0"/>
        <w:spacing w:line="360" w:lineRule="auto"/>
        <w:ind w:firstLineChars="200" w:firstLine="640"/>
        <w:outlineLvl w:val="1"/>
        <w:rPr>
          <w:rFonts w:ascii="宋体" w:eastAsia="宋体" w:hAnsi="宋体" w:cs="宋体"/>
          <w:sz w:val="32"/>
          <w:szCs w:val="32"/>
        </w:rPr>
      </w:pPr>
      <w:bookmarkStart w:id="8" w:name="_Toc21828"/>
      <w:bookmarkStart w:id="9" w:name="_Toc1732"/>
      <w:r>
        <w:rPr>
          <w:rFonts w:ascii="宋体" w:eastAsia="宋体" w:hAnsi="宋体" w:cs="宋体" w:hint="eastAsia"/>
          <w:sz w:val="32"/>
          <w:szCs w:val="32"/>
        </w:rPr>
        <w:t>1.学校概况</w:t>
      </w:r>
      <w:bookmarkEnd w:id="8"/>
      <w:bookmarkEnd w:id="9"/>
    </w:p>
    <w:p w:rsidR="000A1BB5" w:rsidRDefault="00D27FEE">
      <w:pPr>
        <w:adjustRightInd w:val="0"/>
        <w:snapToGrid w:val="0"/>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咸阳陕广电子机械职业技术学校，是2006年5月经咸阳市教育局批准成立的一所全日制民办中等职业教育学校，学校位于咸阳市咸兴路七号。学校地处咸阳市西郊机械电子工业区，实训就业优势明显。</w:t>
      </w:r>
    </w:p>
    <w:p w:rsidR="000A1BB5" w:rsidRDefault="00D27FEE">
      <w:pPr>
        <w:adjustRightInd w:val="0"/>
        <w:snapToGrid w:val="0"/>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咸阳陕广电子机械职业技术学校前身是陕西广播电视设备厂技工学校，行业优势明显，机构健全、管理规范，设备、师资力量雄厚。学校举办人是原陕西广播电视设备厂技工学校主要领导，具有长期从事技工教育教学工作的经验。学校在校董事会的领导下，实行校长负责制，长期以来为我省电子、机械行业培养了近万名优秀技术人才，许多已成为企业领导或技术骨干。</w:t>
      </w:r>
    </w:p>
    <w:p w:rsidR="000A1BB5" w:rsidRDefault="00D27FEE">
      <w:pPr>
        <w:adjustRightInd w:val="0"/>
        <w:snapToGrid w:val="0"/>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学校开设有汽车应用与维修、幼儿保育教育、农业机械使用与维护、电子技术应用、电子与信息技术、数控技术应用、电子电器应用与维修、计算机应用、电子商务等，共9个专业，其中电子与信息技术专业是陕西省劳动和社会保障厅确定的省级示范专业。</w:t>
      </w:r>
    </w:p>
    <w:p w:rsidR="000A1BB5" w:rsidRDefault="00D27FEE">
      <w:pPr>
        <w:adjustRightInd w:val="0"/>
        <w:snapToGrid w:val="0"/>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目前学校自有及租赁土地共15亩，教学楼6000平米、</w:t>
      </w:r>
      <w:r>
        <w:rPr>
          <w:rFonts w:ascii="宋体" w:eastAsia="宋体" w:hAnsi="宋体" w:cs="宋体" w:hint="eastAsia"/>
          <w:sz w:val="32"/>
          <w:szCs w:val="32"/>
        </w:rPr>
        <w:lastRenderedPageBreak/>
        <w:t>公寓楼5000平米、机械加工综合实训车间800平米；含车、铣、刨、磨、钻、冲、焊及普通机床和数控机床共36台和钳工、焊工等多个工位，同时具有计算机实训室、电子电工实训室、电子装配维修室、舞蹈室、钢琴室、绘画室、图书室等教学设施，教学仪器设备齐全，可以满足机械加工、电工电子技术、幼儿教育及汽车应用与维修专业的教学需要。</w:t>
      </w:r>
    </w:p>
    <w:p w:rsidR="000A1BB5" w:rsidRDefault="00D27FEE">
      <w:pPr>
        <w:adjustRightInd w:val="0"/>
        <w:snapToGrid w:val="0"/>
        <w:spacing w:line="360" w:lineRule="auto"/>
        <w:ind w:firstLineChars="200" w:firstLine="640"/>
        <w:outlineLvl w:val="1"/>
        <w:rPr>
          <w:rFonts w:ascii="宋体" w:eastAsia="宋体" w:hAnsi="宋体" w:cs="宋体"/>
          <w:sz w:val="32"/>
          <w:szCs w:val="32"/>
        </w:rPr>
      </w:pPr>
      <w:bookmarkStart w:id="10" w:name="_Toc27389"/>
      <w:bookmarkStart w:id="11" w:name="_Toc32148"/>
      <w:r>
        <w:rPr>
          <w:rFonts w:ascii="宋体" w:eastAsia="宋体" w:hAnsi="宋体" w:cs="宋体" w:hint="eastAsia"/>
          <w:sz w:val="32"/>
          <w:szCs w:val="32"/>
        </w:rPr>
        <w:t>2.学生情况</w:t>
      </w:r>
      <w:bookmarkEnd w:id="10"/>
      <w:bookmarkEnd w:id="11"/>
    </w:p>
    <w:p w:rsidR="000A1BB5" w:rsidRDefault="00D27FEE">
      <w:pPr>
        <w:pStyle w:val="a4"/>
        <w:adjustRightInd w:val="0"/>
        <w:snapToGrid w:val="0"/>
        <w:spacing w:line="360" w:lineRule="auto"/>
        <w:ind w:left="0" w:firstLineChars="200" w:firstLine="640"/>
        <w:jc w:val="left"/>
        <w:rPr>
          <w:rFonts w:ascii="宋体" w:eastAsia="宋体" w:hAnsi="宋体" w:cs="宋体"/>
          <w:color w:val="000000" w:themeColor="text1"/>
        </w:rPr>
      </w:pPr>
      <w:r>
        <w:rPr>
          <w:rFonts w:ascii="宋体" w:eastAsia="宋体" w:hAnsi="宋体" w:cs="宋体" w:hint="eastAsia"/>
        </w:rPr>
        <w:t>2020年学校通过深入中学、乡村，积极宣传学校的行业优势、资源优势、就业优势等。</w:t>
      </w:r>
      <w:r>
        <w:rPr>
          <w:rFonts w:ascii="宋体" w:eastAsia="宋体" w:hAnsi="宋体" w:cs="宋体" w:hint="eastAsia"/>
          <w:w w:val="95"/>
        </w:rPr>
        <w:t>经过广大教职工的共同努力，</w:t>
      </w:r>
      <w:r>
        <w:rPr>
          <w:rFonts w:ascii="宋体" w:eastAsia="宋体" w:hAnsi="宋体" w:cs="宋体" w:hint="eastAsia"/>
          <w:color w:val="000000" w:themeColor="text1"/>
          <w:spacing w:val="-8"/>
        </w:rPr>
        <w:t>2020</w:t>
      </w:r>
      <w:r>
        <w:rPr>
          <w:rFonts w:ascii="宋体" w:eastAsia="宋体" w:hAnsi="宋体" w:cs="宋体" w:hint="eastAsia"/>
          <w:color w:val="000000" w:themeColor="text1"/>
          <w:spacing w:val="-26"/>
        </w:rPr>
        <w:t xml:space="preserve"> </w:t>
      </w:r>
      <w:r>
        <w:rPr>
          <w:rFonts w:ascii="宋体" w:eastAsia="宋体" w:hAnsi="宋体" w:cs="宋体" w:hint="eastAsia"/>
          <w:color w:val="000000" w:themeColor="text1"/>
        </w:rPr>
        <w:t>年计划招生400人，实际录取</w:t>
      </w:r>
      <w:r>
        <w:rPr>
          <w:rFonts w:ascii="宋体" w:eastAsia="宋体" w:hAnsi="宋体" w:cs="宋体" w:hint="eastAsia"/>
          <w:color w:val="000000" w:themeColor="text1"/>
          <w:spacing w:val="-18"/>
        </w:rPr>
        <w:t>445</w:t>
      </w:r>
      <w:r>
        <w:rPr>
          <w:rFonts w:ascii="宋体" w:eastAsia="宋体" w:hAnsi="宋体" w:cs="宋体" w:hint="eastAsia"/>
          <w:color w:val="000000" w:themeColor="text1"/>
        </w:rPr>
        <w:t>人，共建班级</w:t>
      </w:r>
      <w:r>
        <w:rPr>
          <w:rFonts w:ascii="宋体" w:eastAsia="宋体" w:hAnsi="宋体" w:cs="宋体" w:hint="eastAsia"/>
          <w:color w:val="000000" w:themeColor="text1"/>
          <w:spacing w:val="-19"/>
        </w:rPr>
        <w:t>11</w:t>
      </w:r>
      <w:r>
        <w:rPr>
          <w:rFonts w:ascii="宋体" w:eastAsia="宋体" w:hAnsi="宋体" w:cs="宋体" w:hint="eastAsia"/>
          <w:color w:val="000000" w:themeColor="text1"/>
        </w:rPr>
        <w:t>个，开设了电子技术应用和计算机应用专业。</w:t>
      </w:r>
    </w:p>
    <w:p w:rsidR="000A1BB5" w:rsidRDefault="00D27FEE">
      <w:pPr>
        <w:pStyle w:val="a4"/>
        <w:adjustRightInd w:val="0"/>
        <w:snapToGrid w:val="0"/>
        <w:spacing w:line="360" w:lineRule="auto"/>
        <w:ind w:right="116" w:firstLine="640"/>
        <w:rPr>
          <w:rFonts w:ascii="宋体" w:eastAsia="宋体" w:hAnsi="宋体" w:cs="宋体"/>
          <w:color w:val="000000" w:themeColor="text1"/>
        </w:rPr>
      </w:pPr>
      <w:r>
        <w:rPr>
          <w:rFonts w:ascii="宋体" w:eastAsia="宋体" w:hAnsi="宋体" w:cs="宋体" w:hint="eastAsia"/>
          <w:color w:val="000000" w:themeColor="text1"/>
        </w:rPr>
        <w:t>2020</w:t>
      </w:r>
      <w:r>
        <w:rPr>
          <w:rFonts w:ascii="宋体" w:eastAsia="宋体" w:hAnsi="宋体" w:cs="宋体" w:hint="eastAsia"/>
          <w:color w:val="000000" w:themeColor="text1"/>
          <w:spacing w:val="-16"/>
        </w:rPr>
        <w:t xml:space="preserve"> </w:t>
      </w:r>
      <w:r>
        <w:rPr>
          <w:rFonts w:ascii="宋体" w:eastAsia="宋体" w:hAnsi="宋体" w:cs="宋体" w:hint="eastAsia"/>
          <w:color w:val="000000" w:themeColor="text1"/>
        </w:rPr>
        <w:t>年在册学生</w:t>
      </w:r>
      <w:r>
        <w:rPr>
          <w:rFonts w:ascii="宋体" w:eastAsia="宋体" w:hAnsi="宋体" w:cs="宋体" w:hint="eastAsia"/>
          <w:color w:val="000000" w:themeColor="text1"/>
          <w:spacing w:val="-15"/>
        </w:rPr>
        <w:t>463</w:t>
      </w:r>
      <w:r>
        <w:rPr>
          <w:rFonts w:ascii="宋体" w:eastAsia="宋体" w:hAnsi="宋体" w:cs="宋体" w:hint="eastAsia"/>
          <w:color w:val="000000" w:themeColor="text1"/>
        </w:rPr>
        <w:t>人，实际在校学生</w:t>
      </w:r>
      <w:r>
        <w:rPr>
          <w:rFonts w:ascii="宋体" w:eastAsia="宋体" w:hAnsi="宋体" w:cs="宋体" w:hint="eastAsia"/>
          <w:color w:val="000000" w:themeColor="text1"/>
          <w:spacing w:val="-15"/>
        </w:rPr>
        <w:t>445</w:t>
      </w:r>
      <w:r w:rsidR="00A513A8">
        <w:rPr>
          <w:rFonts w:ascii="宋体" w:eastAsia="宋体" w:hAnsi="宋体" w:cs="宋体" w:hint="eastAsia"/>
          <w:color w:val="000000" w:themeColor="text1"/>
        </w:rPr>
        <w:t>人，本学年学生生源基本稳定</w:t>
      </w:r>
      <w:r>
        <w:rPr>
          <w:rFonts w:ascii="宋体" w:eastAsia="宋体" w:hAnsi="宋体" w:cs="宋体" w:hint="eastAsia"/>
          <w:color w:val="000000" w:themeColor="text1"/>
        </w:rPr>
        <w:t>。2020年毕业学生</w:t>
      </w:r>
      <w:r w:rsidR="00597A6C">
        <w:rPr>
          <w:rFonts w:ascii="宋体" w:eastAsia="宋体" w:hAnsi="宋体" w:cs="宋体" w:hint="eastAsia"/>
          <w:color w:val="000000" w:themeColor="text1"/>
        </w:rPr>
        <w:t>88</w:t>
      </w:r>
      <w:r>
        <w:rPr>
          <w:rFonts w:ascii="宋体" w:eastAsia="宋体" w:hAnsi="宋体" w:cs="宋体" w:hint="eastAsia"/>
          <w:color w:val="000000" w:themeColor="text1"/>
        </w:rPr>
        <w:t>人，</w:t>
      </w:r>
      <w:r>
        <w:rPr>
          <w:rFonts w:ascii="宋体" w:eastAsia="宋体" w:hAnsi="宋体" w:cs="宋体" w:hint="eastAsia"/>
          <w:color w:val="000000" w:themeColor="text1"/>
          <w:spacing w:val="-7"/>
        </w:rPr>
        <w:t xml:space="preserve">就业 </w:t>
      </w:r>
      <w:r w:rsidR="00597A6C">
        <w:rPr>
          <w:rFonts w:ascii="宋体" w:eastAsia="宋体" w:hAnsi="宋体" w:cs="宋体" w:hint="eastAsia"/>
          <w:color w:val="000000" w:themeColor="text1"/>
          <w:spacing w:val="-5"/>
        </w:rPr>
        <w:t>82人</w:t>
      </w:r>
      <w:r>
        <w:rPr>
          <w:rFonts w:ascii="宋体" w:eastAsia="宋体" w:hAnsi="宋体" w:cs="宋体" w:hint="eastAsia"/>
          <w:color w:val="000000" w:themeColor="text1"/>
          <w:spacing w:val="-5"/>
        </w:rPr>
        <w:t>，就业率达到</w:t>
      </w:r>
      <w:r w:rsidR="00A87647">
        <w:rPr>
          <w:rFonts w:ascii="宋体" w:eastAsia="宋体" w:hAnsi="宋体" w:cs="宋体" w:hint="eastAsia"/>
          <w:color w:val="000000" w:themeColor="text1"/>
          <w:spacing w:val="-5"/>
        </w:rPr>
        <w:t>93</w:t>
      </w:r>
      <w:r>
        <w:rPr>
          <w:rFonts w:ascii="宋体" w:eastAsia="宋体" w:hAnsi="宋体" w:cs="宋体" w:hint="eastAsia"/>
          <w:color w:val="000000" w:themeColor="text1"/>
          <w:spacing w:val="-6"/>
        </w:rPr>
        <w:t>%。为泾阳县、秦都区等县市开展短期职业培训 140</w:t>
      </w:r>
      <w:r>
        <w:rPr>
          <w:rFonts w:ascii="宋体" w:eastAsia="宋体" w:hAnsi="宋体" w:cs="宋体" w:hint="eastAsia"/>
          <w:color w:val="000000" w:themeColor="text1"/>
        </w:rPr>
        <w:t>人。</w:t>
      </w:r>
    </w:p>
    <w:p w:rsidR="000A1BB5" w:rsidRDefault="00D27FEE">
      <w:pPr>
        <w:pStyle w:val="a4"/>
        <w:adjustRightInd w:val="0"/>
        <w:snapToGrid w:val="0"/>
        <w:spacing w:line="360" w:lineRule="auto"/>
        <w:ind w:firstLineChars="200" w:firstLine="556"/>
        <w:jc w:val="left"/>
        <w:outlineLvl w:val="1"/>
        <w:rPr>
          <w:rFonts w:ascii="宋体" w:eastAsia="宋体" w:hAnsi="宋体" w:cs="宋体"/>
        </w:rPr>
      </w:pPr>
      <w:bookmarkStart w:id="12" w:name="_bookmark3"/>
      <w:bookmarkStart w:id="13" w:name="_Toc7044"/>
      <w:bookmarkStart w:id="14" w:name="_Toc14043"/>
      <w:bookmarkEnd w:id="12"/>
      <w:r>
        <w:rPr>
          <w:rFonts w:ascii="宋体" w:eastAsia="宋体" w:hAnsi="宋体" w:cs="宋体" w:hint="eastAsia"/>
          <w:spacing w:val="-21"/>
        </w:rPr>
        <w:t xml:space="preserve">3. </w:t>
      </w:r>
      <w:r>
        <w:rPr>
          <w:rFonts w:ascii="宋体" w:eastAsia="宋体" w:hAnsi="宋体" w:cs="宋体" w:hint="eastAsia"/>
        </w:rPr>
        <w:t>教师队伍</w:t>
      </w:r>
      <w:bookmarkEnd w:id="13"/>
      <w:bookmarkEnd w:id="14"/>
    </w:p>
    <w:p w:rsidR="000A1BB5" w:rsidRDefault="00D27FEE">
      <w:pPr>
        <w:adjustRightInd w:val="0"/>
        <w:snapToGrid w:val="0"/>
        <w:spacing w:line="360" w:lineRule="auto"/>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学校目前拥有教职工26人，其中专任教师20人，聘用教师4人，职工2人。师生比为1:18，其中高级职称教师3人，中级职称教师8人， “双师型”教师6人。</w:t>
      </w:r>
    </w:p>
    <w:p w:rsidR="000A1BB5" w:rsidRDefault="00D27FEE">
      <w:pPr>
        <w:adjustRightInd w:val="0"/>
        <w:snapToGrid w:val="0"/>
        <w:spacing w:line="360" w:lineRule="auto"/>
        <w:ind w:firstLineChars="200" w:firstLine="640"/>
        <w:outlineLvl w:val="1"/>
        <w:rPr>
          <w:rFonts w:ascii="宋体" w:eastAsia="宋体" w:hAnsi="宋体" w:cs="宋体"/>
          <w:sz w:val="32"/>
          <w:szCs w:val="32"/>
        </w:rPr>
      </w:pPr>
      <w:bookmarkStart w:id="15" w:name="_Toc26575"/>
      <w:bookmarkStart w:id="16" w:name="_Toc17236"/>
      <w:r>
        <w:rPr>
          <w:rFonts w:ascii="宋体" w:eastAsia="宋体" w:hAnsi="宋体" w:cs="宋体" w:hint="eastAsia"/>
          <w:sz w:val="32"/>
          <w:szCs w:val="32"/>
        </w:rPr>
        <w:t>4.设施设备</w:t>
      </w:r>
      <w:bookmarkEnd w:id="15"/>
      <w:bookmarkEnd w:id="16"/>
    </w:p>
    <w:p w:rsidR="000A1BB5" w:rsidRDefault="00D27FEE">
      <w:pPr>
        <w:adjustRightInd w:val="0"/>
        <w:snapToGrid w:val="0"/>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我校是在原陕西广播电视设备厂技工学校的基础上改制而成的，保持了技工教育实践技能培养的优势，基础设施</w:t>
      </w:r>
      <w:r>
        <w:rPr>
          <w:rFonts w:ascii="宋体" w:eastAsia="宋体" w:hAnsi="宋体" w:cs="宋体" w:hint="eastAsia"/>
          <w:sz w:val="32"/>
          <w:szCs w:val="32"/>
        </w:rPr>
        <w:lastRenderedPageBreak/>
        <w:t>不断完善，实训设备齐全。建设有计算机实训室、电工电子实训室、电子安装调试实训室、电子电器维修实训室、绘画室、舞蹈室、钢琴室、图书室等各80平方米，同时建有机械加工实训生产车间800平方米，车间拥有钳工工位100个，车工工位20个，铣工工位20个，冲压工位20个，焊接工位20个，数控车工位40个，数控铣工位20个，磨工工位20个，具备一般设备生产的机械加工能力和满足机械加工类专业的实习实训能力。</w:t>
      </w:r>
    </w:p>
    <w:p w:rsidR="000A1BB5" w:rsidRDefault="00D27FEE">
      <w:pPr>
        <w:pStyle w:val="a0"/>
        <w:adjustRightInd w:val="0"/>
        <w:snapToGrid w:val="0"/>
        <w:spacing w:line="360" w:lineRule="auto"/>
        <w:ind w:leftChars="0" w:left="0" w:firstLineChars="200" w:firstLine="640"/>
        <w:rPr>
          <w:rFonts w:ascii="宋体" w:eastAsia="宋体" w:hAnsi="宋体" w:cs="宋体"/>
          <w:sz w:val="32"/>
          <w:szCs w:val="32"/>
        </w:rPr>
      </w:pPr>
      <w:r>
        <w:rPr>
          <w:rFonts w:ascii="宋体" w:eastAsia="宋体" w:hAnsi="宋体" w:cs="宋体" w:hint="eastAsia"/>
          <w:sz w:val="32"/>
          <w:szCs w:val="32"/>
        </w:rPr>
        <w:t>学校设立有电子电工类专业技能鉴定站，承担咸阳市电子电气类专业技能鉴定工作。</w:t>
      </w:r>
    </w:p>
    <w:p w:rsidR="000A1BB5" w:rsidRDefault="00D27FEE">
      <w:pPr>
        <w:adjustRightInd w:val="0"/>
        <w:snapToGrid w:val="0"/>
        <w:spacing w:line="360" w:lineRule="auto"/>
        <w:ind w:firstLineChars="200" w:firstLine="643"/>
        <w:outlineLvl w:val="0"/>
        <w:rPr>
          <w:rFonts w:ascii="宋体" w:eastAsia="宋体" w:hAnsi="宋体" w:cs="宋体"/>
          <w:b/>
          <w:bCs/>
          <w:sz w:val="32"/>
          <w:szCs w:val="32"/>
        </w:rPr>
      </w:pPr>
      <w:bookmarkStart w:id="17" w:name="_Toc4221"/>
      <w:bookmarkStart w:id="18" w:name="_Toc173"/>
      <w:r>
        <w:rPr>
          <w:rFonts w:ascii="宋体" w:eastAsia="宋体" w:hAnsi="宋体" w:cs="宋体" w:hint="eastAsia"/>
          <w:b/>
          <w:bCs/>
          <w:sz w:val="32"/>
          <w:szCs w:val="32"/>
        </w:rPr>
        <w:t>二、学生发展</w:t>
      </w:r>
      <w:bookmarkEnd w:id="17"/>
      <w:bookmarkEnd w:id="18"/>
    </w:p>
    <w:p w:rsidR="000A1BB5" w:rsidRDefault="00D27FEE">
      <w:pPr>
        <w:adjustRightInd w:val="0"/>
        <w:snapToGrid w:val="0"/>
        <w:spacing w:line="360" w:lineRule="auto"/>
        <w:ind w:left="260"/>
        <w:jc w:val="left"/>
        <w:outlineLvl w:val="1"/>
        <w:rPr>
          <w:rFonts w:ascii="宋体" w:eastAsia="宋体" w:hAnsi="宋体" w:cs="宋体"/>
          <w:sz w:val="32"/>
          <w:szCs w:val="32"/>
        </w:rPr>
      </w:pPr>
      <w:r>
        <w:rPr>
          <w:rFonts w:ascii="宋体" w:eastAsia="宋体" w:hAnsi="宋体" w:cs="宋体" w:hint="eastAsia"/>
          <w:sz w:val="32"/>
          <w:szCs w:val="32"/>
        </w:rPr>
        <w:t xml:space="preserve">    </w:t>
      </w:r>
      <w:bookmarkStart w:id="19" w:name="_Toc15690"/>
      <w:bookmarkStart w:id="20" w:name="_Toc14386"/>
      <w:r>
        <w:rPr>
          <w:rFonts w:ascii="宋体" w:eastAsia="宋体" w:hAnsi="宋体" w:cs="宋体" w:hint="eastAsia"/>
          <w:sz w:val="32"/>
          <w:szCs w:val="32"/>
        </w:rPr>
        <w:t>1.学生素质</w:t>
      </w:r>
      <w:bookmarkEnd w:id="19"/>
      <w:bookmarkEnd w:id="20"/>
    </w:p>
    <w:p w:rsidR="000A1BB5" w:rsidRDefault="00D27FEE">
      <w:pPr>
        <w:pStyle w:val="a4"/>
        <w:adjustRightInd w:val="0"/>
        <w:snapToGrid w:val="0"/>
        <w:spacing w:line="360" w:lineRule="auto"/>
        <w:ind w:left="260" w:right="320" w:firstLine="640"/>
        <w:rPr>
          <w:rFonts w:ascii="宋体" w:eastAsia="宋体" w:hAnsi="宋体" w:cs="宋体"/>
        </w:rPr>
      </w:pPr>
      <w:r>
        <w:rPr>
          <w:rFonts w:ascii="宋体" w:eastAsia="宋体" w:hAnsi="宋体" w:cs="宋体" w:hint="eastAsia"/>
          <w:w w:val="95"/>
        </w:rPr>
        <w:t>职业学校所招收的学生，普遍存在基础差、底子薄、没有养成良好的学习习惯、处于青春期、不够成熟、逆反心理强，易受外界干扰影响，学习的积极性、主动性不强。尤其是对文化课程的学习不感兴趣，</w:t>
      </w:r>
      <w:r>
        <w:rPr>
          <w:rFonts w:ascii="宋体" w:eastAsia="宋体" w:hAnsi="宋体" w:cs="宋体" w:hint="eastAsia"/>
          <w:spacing w:val="-3"/>
          <w:w w:val="95"/>
        </w:rPr>
        <w:t>对职业生涯规划认识不足。学校通</w:t>
      </w:r>
      <w:r>
        <w:rPr>
          <w:rFonts w:ascii="宋体" w:eastAsia="宋体" w:hAnsi="宋体" w:cs="宋体" w:hint="eastAsia"/>
          <w:w w:val="95"/>
        </w:rPr>
        <w:t>过课堂教学、专题讲座、校园文化、企业文化和“工匠精神”教育等活动，努力改变学生的学习状态，不断</w:t>
      </w:r>
      <w:r>
        <w:rPr>
          <w:rFonts w:ascii="宋体" w:eastAsia="宋体" w:hAnsi="宋体" w:cs="宋体" w:hint="eastAsia"/>
        </w:rPr>
        <w:t>提高综合素质。</w:t>
      </w:r>
    </w:p>
    <w:p w:rsidR="000A1BB5" w:rsidRDefault="00D27FEE" w:rsidP="00EA63CC">
      <w:pPr>
        <w:adjustRightInd w:val="0"/>
        <w:snapToGrid w:val="0"/>
        <w:spacing w:line="360" w:lineRule="auto"/>
        <w:ind w:left="260" w:firstLineChars="150" w:firstLine="480"/>
        <w:jc w:val="left"/>
        <w:rPr>
          <w:rFonts w:ascii="宋体" w:eastAsia="宋体" w:hAnsi="宋体" w:cs="宋体"/>
          <w:sz w:val="32"/>
          <w:szCs w:val="32"/>
        </w:rPr>
      </w:pPr>
      <w:bookmarkStart w:id="21" w:name="_bookmark7"/>
      <w:bookmarkEnd w:id="21"/>
      <w:r>
        <w:rPr>
          <w:rFonts w:ascii="宋体" w:eastAsia="宋体" w:hAnsi="宋体" w:cs="宋体" w:hint="eastAsia"/>
          <w:sz w:val="32"/>
          <w:szCs w:val="32"/>
        </w:rPr>
        <w:t>（1）</w:t>
      </w:r>
      <w:r>
        <w:rPr>
          <w:rFonts w:ascii="宋体" w:eastAsia="宋体" w:hAnsi="宋体" w:cs="宋体" w:hint="eastAsia"/>
          <w:spacing w:val="-57"/>
          <w:sz w:val="32"/>
          <w:szCs w:val="32"/>
        </w:rPr>
        <w:t xml:space="preserve"> </w:t>
      </w:r>
      <w:r>
        <w:rPr>
          <w:rFonts w:ascii="宋体" w:eastAsia="宋体" w:hAnsi="宋体" w:cs="宋体" w:hint="eastAsia"/>
          <w:sz w:val="32"/>
          <w:szCs w:val="32"/>
        </w:rPr>
        <w:t>思想政治状态</w:t>
      </w:r>
    </w:p>
    <w:p w:rsidR="000A1BB5" w:rsidRDefault="00D27FEE">
      <w:pPr>
        <w:pStyle w:val="a4"/>
        <w:adjustRightInd w:val="0"/>
        <w:snapToGrid w:val="0"/>
        <w:spacing w:line="360" w:lineRule="auto"/>
        <w:ind w:left="260" w:right="317" w:firstLine="640"/>
        <w:rPr>
          <w:rFonts w:ascii="宋体" w:eastAsia="宋体" w:hAnsi="宋体" w:cs="宋体"/>
          <w:color w:val="000000" w:themeColor="text1"/>
        </w:rPr>
      </w:pPr>
      <w:r>
        <w:rPr>
          <w:rFonts w:ascii="宋体" w:eastAsia="宋体" w:hAnsi="宋体" w:cs="宋体" w:hint="eastAsia"/>
        </w:rPr>
        <w:t>学校加强学生的思想品德教育、行为规范教育和养成教育，注重培养组织观念和树立先进，充分发挥共青</w:t>
      </w:r>
      <w:r>
        <w:rPr>
          <w:rFonts w:ascii="宋体" w:eastAsia="宋体" w:hAnsi="宋体" w:cs="宋体" w:hint="eastAsia"/>
        </w:rPr>
        <w:lastRenderedPageBreak/>
        <w:t>团的作用</w:t>
      </w:r>
      <w:r>
        <w:rPr>
          <w:rFonts w:ascii="宋体" w:eastAsia="宋体" w:hAnsi="宋体" w:cs="宋体" w:hint="eastAsia"/>
          <w:color w:val="000000" w:themeColor="text1"/>
        </w:rPr>
        <w:t>,</w:t>
      </w:r>
      <w:r>
        <w:rPr>
          <w:rFonts w:ascii="宋体" w:eastAsia="宋体" w:hAnsi="宋体" w:cs="宋体" w:hint="eastAsia"/>
          <w:color w:val="000000" w:themeColor="text1"/>
          <w:spacing w:val="-8"/>
        </w:rPr>
        <w:t>学校积极发展团员</w:t>
      </w:r>
      <w:r>
        <w:rPr>
          <w:rFonts w:ascii="宋体" w:eastAsia="宋体" w:hAnsi="宋体" w:cs="宋体" w:hint="eastAsia"/>
          <w:color w:val="000000" w:themeColor="text1"/>
          <w:spacing w:val="-6"/>
        </w:rPr>
        <w:t>，培养入团积极分子，树立模范，弘扬正气，收到了良好的效果。</w:t>
      </w:r>
    </w:p>
    <w:p w:rsidR="000A1BB5" w:rsidRDefault="00D27FEE">
      <w:pPr>
        <w:adjustRightInd w:val="0"/>
        <w:snapToGrid w:val="0"/>
        <w:spacing w:line="360" w:lineRule="auto"/>
        <w:ind w:left="260" w:firstLineChars="200" w:firstLine="640"/>
        <w:jc w:val="left"/>
        <w:rPr>
          <w:rFonts w:ascii="宋体" w:eastAsia="宋体" w:hAnsi="宋体" w:cs="宋体"/>
          <w:sz w:val="32"/>
          <w:szCs w:val="32"/>
        </w:rPr>
      </w:pPr>
      <w:bookmarkStart w:id="22" w:name="_bookmark8"/>
      <w:bookmarkEnd w:id="22"/>
      <w:r>
        <w:rPr>
          <w:rFonts w:ascii="宋体" w:eastAsia="宋体" w:hAnsi="宋体" w:cs="宋体" w:hint="eastAsia"/>
          <w:sz w:val="32"/>
          <w:szCs w:val="32"/>
        </w:rPr>
        <w:t>（2）文化育人情况</w:t>
      </w:r>
    </w:p>
    <w:p w:rsidR="000A1BB5" w:rsidRDefault="00D27FEE">
      <w:pPr>
        <w:pStyle w:val="a4"/>
        <w:adjustRightInd w:val="0"/>
        <w:snapToGrid w:val="0"/>
        <w:spacing w:line="360" w:lineRule="auto"/>
        <w:ind w:left="260" w:right="322" w:firstLine="640"/>
        <w:rPr>
          <w:rFonts w:ascii="宋体" w:eastAsia="宋体" w:hAnsi="宋体" w:cs="宋体"/>
        </w:rPr>
      </w:pPr>
      <w:r>
        <w:rPr>
          <w:rFonts w:ascii="宋体" w:eastAsia="宋体" w:hAnsi="宋体" w:cs="宋体" w:hint="eastAsia"/>
          <w:w w:val="95"/>
        </w:rPr>
        <w:t xml:space="preserve">学校坚决落实立德树人的根本任务。通过理念引领、制度保障、环境优化、行为创新等措施达到以文化立德树 </w:t>
      </w:r>
      <w:r>
        <w:rPr>
          <w:rFonts w:ascii="宋体" w:eastAsia="宋体" w:hAnsi="宋体" w:cs="宋体" w:hint="eastAsia"/>
        </w:rPr>
        <w:t>人的目标。</w:t>
      </w:r>
    </w:p>
    <w:p w:rsidR="000A1BB5" w:rsidRDefault="00D27FEE">
      <w:pPr>
        <w:pStyle w:val="a4"/>
        <w:adjustRightInd w:val="0"/>
        <w:snapToGrid w:val="0"/>
        <w:spacing w:line="360" w:lineRule="auto"/>
        <w:ind w:left="260" w:right="322" w:firstLine="640"/>
        <w:rPr>
          <w:rFonts w:ascii="宋体" w:eastAsia="宋体" w:hAnsi="宋体" w:cs="宋体"/>
        </w:rPr>
      </w:pPr>
      <w:r>
        <w:rPr>
          <w:rFonts w:ascii="宋体" w:eastAsia="宋体" w:hAnsi="宋体" w:cs="宋体" w:hint="eastAsia"/>
        </w:rPr>
        <w:t>学校要求全体教职工教书育人、立德树人、铸魂育人、服务于人，始终坚持德育为首，坚持思想素质教育和制度管理相结合，建立专门的学生管理机构和完整的学生管理制度，每个班配备专职班主任，学生公寓生活辅导员，实行半封闭、半军事化管理；加强德育教育和法制教育，提高学生的法律意识和道德意识，帮助学生树立正确的人生观、价值观和就业观；加强校风、学风建设，积极开展各种技术比武竞赛活动，弘扬“大国工匠精神”，提高学生学习专业知识的自觉性；积极开展丰富多彩的第二课堂活动和文体活动，丰富学生的业余生活，全面提升学生的综合素质。</w:t>
      </w:r>
    </w:p>
    <w:p w:rsidR="000A1BB5" w:rsidRDefault="00D27FEE">
      <w:pPr>
        <w:adjustRightInd w:val="0"/>
        <w:snapToGrid w:val="0"/>
        <w:spacing w:line="360" w:lineRule="auto"/>
        <w:ind w:left="120" w:firstLineChars="200" w:firstLine="640"/>
        <w:outlineLvl w:val="1"/>
        <w:rPr>
          <w:rFonts w:ascii="宋体" w:eastAsia="宋体" w:hAnsi="宋体" w:cs="宋体"/>
          <w:sz w:val="32"/>
          <w:szCs w:val="32"/>
        </w:rPr>
      </w:pPr>
      <w:bookmarkStart w:id="23" w:name="_Toc15492"/>
      <w:bookmarkStart w:id="24" w:name="_Toc4777"/>
      <w:r>
        <w:rPr>
          <w:rFonts w:ascii="宋体" w:eastAsia="宋体" w:hAnsi="宋体" w:cs="宋体" w:hint="eastAsia"/>
          <w:sz w:val="32"/>
          <w:szCs w:val="32"/>
        </w:rPr>
        <w:t>2.资助情况</w:t>
      </w:r>
      <w:bookmarkEnd w:id="23"/>
      <w:bookmarkEnd w:id="24"/>
    </w:p>
    <w:p w:rsidR="000A1BB5" w:rsidRPr="00DA465A" w:rsidRDefault="00D27FEE">
      <w:pPr>
        <w:pStyle w:val="a4"/>
        <w:adjustRightInd w:val="0"/>
        <w:snapToGrid w:val="0"/>
        <w:spacing w:line="360" w:lineRule="auto"/>
        <w:ind w:right="118" w:firstLine="640"/>
        <w:rPr>
          <w:rFonts w:ascii="宋体" w:eastAsia="宋体" w:hAnsi="宋体" w:cs="宋体"/>
        </w:rPr>
      </w:pPr>
      <w:r>
        <w:rPr>
          <w:rFonts w:ascii="宋体" w:eastAsia="宋体" w:hAnsi="宋体" w:cs="宋体" w:hint="eastAsia"/>
          <w:w w:val="95"/>
        </w:rPr>
        <w:t xml:space="preserve">根据陕西省关于中等职业学校学生资助政策，学校面向 </w:t>
      </w:r>
      <w:r>
        <w:rPr>
          <w:rFonts w:ascii="宋体" w:eastAsia="宋体" w:hAnsi="宋体" w:cs="宋体" w:hint="eastAsia"/>
          <w:spacing w:val="12"/>
        </w:rPr>
        <w:t>全校学生和家长宣传中职免学费和国家助学金等中职学生</w:t>
      </w:r>
      <w:r>
        <w:rPr>
          <w:rFonts w:ascii="宋体" w:eastAsia="宋体" w:hAnsi="宋体" w:cs="宋体" w:hint="eastAsia"/>
          <w:spacing w:val="-13"/>
        </w:rPr>
        <w:t>资助政策，</w:t>
      </w:r>
      <w:r w:rsidRPr="00DA465A">
        <w:rPr>
          <w:rFonts w:ascii="宋体" w:eastAsia="宋体" w:hAnsi="宋体" w:cs="宋体" w:hint="eastAsia"/>
          <w:spacing w:val="-13"/>
        </w:rPr>
        <w:t xml:space="preserve">2020 </w:t>
      </w:r>
      <w:r w:rsidRPr="00DA465A">
        <w:rPr>
          <w:rFonts w:ascii="宋体" w:eastAsia="宋体" w:hAnsi="宋体" w:cs="宋体" w:hint="eastAsia"/>
        </w:rPr>
        <w:t>年我校免学费申报36</w:t>
      </w:r>
      <w:r w:rsidRPr="00DA465A">
        <w:rPr>
          <w:rFonts w:ascii="宋体" w:eastAsia="宋体" w:hAnsi="宋体" w:cs="宋体" w:hint="eastAsia"/>
          <w:spacing w:val="-20"/>
        </w:rPr>
        <w:t>人，学校到账</w:t>
      </w:r>
      <w:r w:rsidRPr="00DA465A">
        <w:rPr>
          <w:rFonts w:ascii="宋体" w:eastAsia="宋体" w:hAnsi="宋体" w:cs="宋体" w:hint="eastAsia"/>
          <w:spacing w:val="-53"/>
        </w:rPr>
        <w:t xml:space="preserve"> 资金 2..88</w:t>
      </w:r>
      <w:r w:rsidRPr="00DA465A">
        <w:rPr>
          <w:rFonts w:ascii="宋体" w:eastAsia="宋体" w:hAnsi="宋体" w:cs="宋体" w:hint="eastAsia"/>
        </w:rPr>
        <w:t>万元；助学金共申报4人，其中建档立卡贫困户3人，</w:t>
      </w:r>
      <w:r w:rsidRPr="00DA465A">
        <w:rPr>
          <w:rFonts w:ascii="宋体" w:eastAsia="宋体" w:hAnsi="宋体" w:cs="宋体" w:hint="eastAsia"/>
        </w:rPr>
        <w:lastRenderedPageBreak/>
        <w:t>学生账户每人到账1000元；临时价格补贴申报18人，共 4个月每月 30 元学校到账2160元；</w:t>
      </w:r>
      <w:r w:rsidRPr="00DA465A">
        <w:rPr>
          <w:rFonts w:ascii="宋体" w:eastAsia="宋体" w:hAnsi="宋体" w:cs="宋体" w:hint="eastAsia"/>
          <w:w w:val="95"/>
        </w:rPr>
        <w:t>所有应助学生及时足额发放补助，为就读学生家庭减轻</w:t>
      </w:r>
      <w:r w:rsidRPr="00DA465A">
        <w:rPr>
          <w:rFonts w:ascii="宋体" w:eastAsia="宋体" w:hAnsi="宋体" w:cs="宋体" w:hint="eastAsia"/>
        </w:rPr>
        <w:t>了负担。</w:t>
      </w:r>
    </w:p>
    <w:p w:rsidR="000A1BB5" w:rsidRDefault="00D27FEE">
      <w:pPr>
        <w:pStyle w:val="a4"/>
        <w:adjustRightInd w:val="0"/>
        <w:snapToGrid w:val="0"/>
        <w:spacing w:line="360" w:lineRule="auto"/>
        <w:ind w:right="118" w:firstLine="640"/>
        <w:rPr>
          <w:rFonts w:ascii="宋体" w:eastAsia="宋体" w:hAnsi="宋体" w:cs="宋体"/>
        </w:rPr>
      </w:pPr>
      <w:r>
        <w:rPr>
          <w:rFonts w:ascii="宋体" w:eastAsia="宋体" w:hAnsi="宋体" w:cs="宋体" w:hint="eastAsia"/>
          <w:w w:val="95"/>
        </w:rPr>
        <w:t>学校对学生申报资助流程实施严格的管理制度，每学年 通过印发《资助申请指南》及《</w:t>
      </w:r>
      <w:r>
        <w:rPr>
          <w:rFonts w:ascii="宋体" w:eastAsia="宋体" w:hAnsi="宋体" w:cs="宋体" w:hint="eastAsia"/>
        </w:rPr>
        <w:t>资助工作流程》进行宣传落实，并对申请资助学生上报的资助</w:t>
      </w:r>
      <w:r>
        <w:rPr>
          <w:rFonts w:ascii="宋体" w:eastAsia="宋体" w:hAnsi="宋体" w:cs="宋体" w:hint="eastAsia"/>
          <w:w w:val="95"/>
        </w:rPr>
        <w:t>材料由班主任、学生科、进行详细核查，并报上级部门审核。对免学费及助学金名单进行全校公示，保证信息的公开透明，资助</w:t>
      </w:r>
      <w:r>
        <w:rPr>
          <w:rFonts w:ascii="宋体" w:eastAsia="宋体" w:hAnsi="宋体" w:cs="宋体" w:hint="eastAsia"/>
        </w:rPr>
        <w:t>工作落实到位。</w:t>
      </w:r>
    </w:p>
    <w:p w:rsidR="000A1BB5" w:rsidRDefault="00D27FEE">
      <w:pPr>
        <w:adjustRightInd w:val="0"/>
        <w:snapToGrid w:val="0"/>
        <w:spacing w:line="360" w:lineRule="auto"/>
        <w:ind w:left="120" w:firstLineChars="200" w:firstLine="640"/>
        <w:outlineLvl w:val="1"/>
        <w:rPr>
          <w:rFonts w:ascii="宋体" w:eastAsia="宋体" w:hAnsi="宋体" w:cs="宋体"/>
          <w:sz w:val="32"/>
          <w:szCs w:val="32"/>
        </w:rPr>
      </w:pPr>
      <w:bookmarkStart w:id="25" w:name="_Toc23345"/>
      <w:bookmarkStart w:id="26" w:name="_Toc30042"/>
      <w:r>
        <w:rPr>
          <w:rFonts w:ascii="宋体" w:eastAsia="宋体" w:hAnsi="宋体" w:cs="宋体" w:hint="eastAsia"/>
          <w:sz w:val="32"/>
          <w:szCs w:val="32"/>
        </w:rPr>
        <w:t>3.就业质量</w:t>
      </w:r>
      <w:bookmarkEnd w:id="25"/>
      <w:bookmarkEnd w:id="26"/>
    </w:p>
    <w:p w:rsidR="000A1BB5" w:rsidRDefault="00D27FEE" w:rsidP="00D961E1">
      <w:pPr>
        <w:pStyle w:val="a4"/>
        <w:adjustRightInd w:val="0"/>
        <w:snapToGrid w:val="0"/>
        <w:spacing w:line="360" w:lineRule="auto"/>
        <w:ind w:right="121" w:firstLine="640"/>
        <w:rPr>
          <w:rFonts w:ascii="宋体" w:eastAsia="宋体" w:hAnsi="宋体" w:cs="宋体"/>
        </w:rPr>
      </w:pPr>
      <w:r>
        <w:rPr>
          <w:rFonts w:ascii="宋体" w:eastAsia="宋体" w:hAnsi="宋体" w:cs="宋体" w:hint="eastAsia"/>
        </w:rPr>
        <w:t>2020</w:t>
      </w:r>
      <w:r>
        <w:rPr>
          <w:rFonts w:ascii="宋体" w:eastAsia="宋体" w:hAnsi="宋体" w:cs="宋体" w:hint="eastAsia"/>
          <w:spacing w:val="2"/>
        </w:rPr>
        <w:t>年我校就业科先后深入陕西如意广电科技有限公司、冠捷科技、彩虹CEC电子、正泰电气、宁波博曼特汽车科技有限公司等单位，宣传推介我校毕业生，2020</w:t>
      </w:r>
      <w:r>
        <w:rPr>
          <w:rFonts w:ascii="宋体" w:eastAsia="宋体" w:hAnsi="宋体" w:cs="宋体" w:hint="eastAsia"/>
          <w:spacing w:val="-5"/>
        </w:rPr>
        <w:t>年毕业生一次性就业率均保持在</w:t>
      </w:r>
      <w:r>
        <w:rPr>
          <w:rFonts w:ascii="宋体" w:eastAsia="宋体" w:hAnsi="宋体" w:cs="宋体" w:hint="eastAsia"/>
          <w:spacing w:val="-15"/>
        </w:rPr>
        <w:t>90</w:t>
      </w:r>
      <w:r>
        <w:rPr>
          <w:rFonts w:ascii="宋体" w:eastAsia="宋体" w:hAnsi="宋体" w:cs="宋体" w:hint="eastAsia"/>
        </w:rPr>
        <w:t>%以上</w:t>
      </w:r>
      <w:r w:rsidR="003A645D">
        <w:rPr>
          <w:rFonts w:ascii="宋体" w:eastAsia="宋体" w:hAnsi="宋体" w:cs="宋体" w:hint="eastAsia"/>
        </w:rPr>
        <w:t>,</w:t>
      </w:r>
      <w:r>
        <w:rPr>
          <w:rFonts w:ascii="宋体" w:eastAsia="宋体" w:hAnsi="宋体" w:cs="宋体" w:hint="eastAsia"/>
          <w:spacing w:val="-19"/>
        </w:rPr>
        <w:t>就业</w:t>
      </w:r>
      <w:r>
        <w:rPr>
          <w:rFonts w:ascii="宋体" w:eastAsia="宋体" w:hAnsi="宋体" w:cs="宋体" w:hint="eastAsia"/>
        </w:rPr>
        <w:t>情况良好，学生初次就业平均起薪 4300</w:t>
      </w:r>
      <w:r>
        <w:rPr>
          <w:rFonts w:ascii="宋体" w:eastAsia="宋体" w:hAnsi="宋体" w:cs="宋体" w:hint="eastAsia"/>
          <w:spacing w:val="-36"/>
        </w:rPr>
        <w:t xml:space="preserve"> </w:t>
      </w:r>
      <w:r>
        <w:rPr>
          <w:rFonts w:ascii="宋体" w:eastAsia="宋体" w:hAnsi="宋体" w:cs="宋体" w:hint="eastAsia"/>
        </w:rPr>
        <w:t>元。</w:t>
      </w:r>
    </w:p>
    <w:p w:rsidR="000A1BB5" w:rsidRDefault="00D27FEE">
      <w:pPr>
        <w:adjustRightInd w:val="0"/>
        <w:snapToGrid w:val="0"/>
        <w:spacing w:line="360" w:lineRule="auto"/>
        <w:ind w:left="120" w:firstLineChars="200" w:firstLine="640"/>
        <w:outlineLvl w:val="1"/>
        <w:rPr>
          <w:rFonts w:ascii="宋体" w:eastAsia="宋体" w:hAnsi="宋体" w:cs="宋体"/>
          <w:sz w:val="32"/>
          <w:szCs w:val="32"/>
        </w:rPr>
      </w:pPr>
      <w:bookmarkStart w:id="27" w:name="_bookmark13"/>
      <w:bookmarkStart w:id="28" w:name="_Toc25198"/>
      <w:bookmarkStart w:id="29" w:name="_Toc22416"/>
      <w:bookmarkEnd w:id="27"/>
      <w:r>
        <w:rPr>
          <w:rFonts w:ascii="宋体" w:eastAsia="宋体" w:hAnsi="宋体" w:cs="宋体" w:hint="eastAsia"/>
          <w:sz w:val="32"/>
          <w:szCs w:val="32"/>
        </w:rPr>
        <w:t>4.职业发展</w:t>
      </w:r>
      <w:bookmarkEnd w:id="28"/>
      <w:bookmarkEnd w:id="29"/>
    </w:p>
    <w:p w:rsidR="000A1BB5" w:rsidRDefault="00D27FEE">
      <w:pPr>
        <w:adjustRightInd w:val="0"/>
        <w:snapToGrid w:val="0"/>
        <w:spacing w:line="360" w:lineRule="auto"/>
        <w:ind w:left="120" w:firstLineChars="200" w:firstLine="640"/>
        <w:rPr>
          <w:rFonts w:ascii="宋体" w:eastAsia="宋体" w:hAnsi="宋体" w:cs="宋体"/>
          <w:sz w:val="32"/>
          <w:szCs w:val="32"/>
        </w:rPr>
      </w:pPr>
      <w:bookmarkStart w:id="30" w:name="_bookmark14"/>
      <w:bookmarkEnd w:id="30"/>
      <w:r>
        <w:rPr>
          <w:rFonts w:ascii="宋体" w:eastAsia="宋体" w:hAnsi="宋体" w:cs="宋体" w:hint="eastAsia"/>
          <w:sz w:val="32"/>
          <w:szCs w:val="32"/>
        </w:rPr>
        <w:t>（1）加强学生就业和创业教育</w:t>
      </w:r>
    </w:p>
    <w:p w:rsidR="000A1BB5" w:rsidRDefault="00D27FEE">
      <w:pPr>
        <w:pStyle w:val="a4"/>
        <w:adjustRightInd w:val="0"/>
        <w:snapToGrid w:val="0"/>
        <w:spacing w:line="360" w:lineRule="auto"/>
        <w:ind w:right="96" w:firstLine="640"/>
        <w:jc w:val="left"/>
        <w:rPr>
          <w:rFonts w:ascii="宋体" w:eastAsia="宋体" w:hAnsi="宋体" w:cs="宋体"/>
        </w:rPr>
      </w:pPr>
      <w:r>
        <w:rPr>
          <w:rFonts w:ascii="宋体" w:eastAsia="宋体" w:hAnsi="宋体" w:cs="宋体" w:hint="eastAsia"/>
        </w:rPr>
        <w:t xml:space="preserve">学校立足职业教育的定位，重视德育课程在学生未来职 业发展过程中的作用，在课程设置和实施过程中注重学生的 学习能力、岗位适应能力、岗位迁移能力和创新创业能力的 </w:t>
      </w:r>
      <w:r>
        <w:rPr>
          <w:rFonts w:ascii="宋体" w:eastAsia="宋体" w:hAnsi="宋体" w:cs="宋体" w:hint="eastAsia"/>
          <w:spacing w:val="-23"/>
          <w:w w:val="99"/>
        </w:rPr>
        <w:t>培养。体现在《职业生涯规划》、《职业道德与法律》以及《就</w:t>
      </w:r>
      <w:r>
        <w:rPr>
          <w:rFonts w:ascii="宋体" w:eastAsia="宋体" w:hAnsi="宋体" w:cs="宋体" w:hint="eastAsia"/>
          <w:w w:val="99"/>
        </w:rPr>
        <w:t xml:space="preserve"> </w:t>
      </w:r>
      <w:r>
        <w:rPr>
          <w:rFonts w:ascii="宋体" w:eastAsia="宋体" w:hAnsi="宋体" w:cs="宋体" w:hint="eastAsia"/>
        </w:rPr>
        <w:t>业创业指导》课程实施上。教会学生学习方法，掌握学习钥 匙，培养学生创新创业能力；帮助学生了解文明礼仪的</w:t>
      </w:r>
      <w:r>
        <w:rPr>
          <w:rFonts w:ascii="宋体" w:eastAsia="宋体" w:hAnsi="宋体" w:cs="宋体" w:hint="eastAsia"/>
        </w:rPr>
        <w:lastRenderedPageBreak/>
        <w:t xml:space="preserve">基本 要求，陶冶道德情操，增强职业道德意识，养成职业道德行 </w:t>
      </w:r>
      <w:r>
        <w:rPr>
          <w:rFonts w:ascii="宋体" w:eastAsia="宋体" w:hAnsi="宋体" w:cs="宋体" w:hint="eastAsia"/>
          <w:spacing w:val="5"/>
        </w:rPr>
        <w:t xml:space="preserve">为习惯；树立正确的职业理想，形成职业生涯规划的能力， </w:t>
      </w:r>
      <w:r>
        <w:rPr>
          <w:rFonts w:ascii="宋体" w:eastAsia="宋体" w:hAnsi="宋体" w:cs="宋体" w:hint="eastAsia"/>
        </w:rPr>
        <w:t>做好适应社会、融入社会和就业、创业的准备。</w:t>
      </w:r>
    </w:p>
    <w:p w:rsidR="000A1BB5" w:rsidRDefault="00D27FEE">
      <w:pPr>
        <w:pStyle w:val="a4"/>
        <w:adjustRightInd w:val="0"/>
        <w:snapToGrid w:val="0"/>
        <w:spacing w:line="360" w:lineRule="auto"/>
        <w:ind w:right="96" w:firstLine="640"/>
        <w:jc w:val="left"/>
        <w:rPr>
          <w:rFonts w:ascii="宋体" w:eastAsia="宋体" w:hAnsi="宋体" w:cs="宋体"/>
        </w:rPr>
      </w:pPr>
      <w:r>
        <w:rPr>
          <w:rFonts w:ascii="宋体" w:eastAsia="宋体" w:hAnsi="宋体" w:cs="宋体" w:hint="eastAsia"/>
          <w:w w:val="95"/>
        </w:rPr>
        <w:t>学校积极推进优秀企业文化进校园活动，通过宣传学习 行业劳动模范、学校优秀毕业生事迹等，培养学生职业兴趣</w:t>
      </w:r>
    </w:p>
    <w:p w:rsidR="000A1BB5" w:rsidRDefault="00D27FEE">
      <w:pPr>
        <w:pStyle w:val="a4"/>
        <w:adjustRightInd w:val="0"/>
        <w:snapToGrid w:val="0"/>
        <w:spacing w:line="360" w:lineRule="auto"/>
        <w:rPr>
          <w:rFonts w:ascii="宋体" w:eastAsia="宋体" w:hAnsi="宋体" w:cs="宋体"/>
        </w:rPr>
      </w:pPr>
      <w:r>
        <w:rPr>
          <w:rFonts w:ascii="宋体" w:eastAsia="宋体" w:hAnsi="宋体" w:cs="宋体" w:hint="eastAsia"/>
        </w:rPr>
        <w:t>和职业精神，增强就业创业信心，培育和弘扬劳动光荣、技</w:t>
      </w:r>
    </w:p>
    <w:p w:rsidR="000A1BB5" w:rsidRDefault="00D27FEE">
      <w:pPr>
        <w:pStyle w:val="a4"/>
        <w:adjustRightInd w:val="0"/>
        <w:snapToGrid w:val="0"/>
        <w:spacing w:line="360" w:lineRule="auto"/>
        <w:ind w:right="418"/>
        <w:rPr>
          <w:rFonts w:ascii="宋体" w:eastAsia="宋体" w:hAnsi="宋体" w:cs="宋体"/>
        </w:rPr>
      </w:pPr>
      <w:r>
        <w:rPr>
          <w:rFonts w:ascii="宋体" w:eastAsia="宋体" w:hAnsi="宋体" w:cs="宋体" w:hint="eastAsia"/>
          <w:w w:val="95"/>
        </w:rPr>
        <w:t xml:space="preserve">能宝贵、创造伟大的时代风尚。学校就业工作紧紧围绕“就 </w:t>
      </w:r>
      <w:r>
        <w:rPr>
          <w:rFonts w:ascii="宋体" w:eastAsia="宋体" w:hAnsi="宋体" w:cs="宋体" w:hint="eastAsia"/>
          <w:spacing w:val="-23"/>
          <w:w w:val="99"/>
        </w:rPr>
        <w:t>业质量”、“对口就业率”等中心问题开展工作，坚持“巩固、</w:t>
      </w:r>
      <w:r>
        <w:rPr>
          <w:rFonts w:ascii="宋体" w:eastAsia="宋体" w:hAnsi="宋体" w:cs="宋体" w:hint="eastAsia"/>
          <w:w w:val="99"/>
        </w:rPr>
        <w:t xml:space="preserve"> </w:t>
      </w:r>
      <w:r>
        <w:rPr>
          <w:rFonts w:ascii="宋体" w:eastAsia="宋体" w:hAnsi="宋体" w:cs="宋体" w:hint="eastAsia"/>
          <w:w w:val="95"/>
        </w:rPr>
        <w:t xml:space="preserve">提高、指导、拓宽”的思路，加强就业工作指导专业化、推 荐系统化、管理服务化、职教扶贫常规化。学校根据社会经 济发展状况及学生志愿，积极为学生就业或创业提供指导和 </w:t>
      </w:r>
      <w:r>
        <w:rPr>
          <w:rFonts w:ascii="宋体" w:eastAsia="宋体" w:hAnsi="宋体" w:cs="宋体" w:hint="eastAsia"/>
          <w:spacing w:val="-8"/>
          <w:w w:val="99"/>
        </w:rPr>
        <w:t>推荐，真正体现“就业有优势，创业有基础”。</w:t>
      </w:r>
    </w:p>
    <w:p w:rsidR="000A1BB5" w:rsidRDefault="00D27FEE">
      <w:pPr>
        <w:adjustRightInd w:val="0"/>
        <w:snapToGrid w:val="0"/>
        <w:spacing w:line="360" w:lineRule="auto"/>
        <w:ind w:left="120"/>
        <w:rPr>
          <w:rFonts w:ascii="宋体" w:eastAsia="宋体" w:hAnsi="宋体" w:cs="宋体"/>
          <w:sz w:val="32"/>
          <w:szCs w:val="32"/>
        </w:rPr>
      </w:pPr>
      <w:r>
        <w:rPr>
          <w:rFonts w:ascii="宋体" w:eastAsia="宋体" w:hAnsi="宋体" w:cs="宋体" w:hint="eastAsia"/>
          <w:spacing w:val="-59"/>
          <w:sz w:val="32"/>
          <w:szCs w:val="32"/>
        </w:rPr>
        <w:t xml:space="preserve">    （     2  ）</w:t>
      </w:r>
      <w:r>
        <w:rPr>
          <w:rFonts w:ascii="宋体" w:eastAsia="宋体" w:hAnsi="宋体" w:cs="宋体" w:hint="eastAsia"/>
          <w:sz w:val="32"/>
          <w:szCs w:val="32"/>
        </w:rPr>
        <w:t>校企合作加强就业推介工作</w:t>
      </w:r>
    </w:p>
    <w:p w:rsidR="000A1BB5" w:rsidRDefault="00D27FEE">
      <w:pPr>
        <w:pStyle w:val="a4"/>
        <w:adjustRightInd w:val="0"/>
        <w:snapToGrid w:val="0"/>
        <w:spacing w:line="360" w:lineRule="auto"/>
        <w:ind w:right="256" w:firstLine="640"/>
        <w:jc w:val="left"/>
        <w:rPr>
          <w:rFonts w:ascii="宋体" w:eastAsia="宋体" w:hAnsi="宋体" w:cs="宋体"/>
        </w:rPr>
      </w:pPr>
      <w:r>
        <w:rPr>
          <w:rFonts w:ascii="宋体" w:eastAsia="宋体" w:hAnsi="宋体" w:cs="宋体" w:hint="eastAsia"/>
        </w:rPr>
        <w:t xml:space="preserve">2020 </w:t>
      </w:r>
      <w:r>
        <w:rPr>
          <w:rFonts w:ascii="宋体" w:eastAsia="宋体" w:hAnsi="宋体" w:cs="宋体" w:hint="eastAsia"/>
          <w:spacing w:val="2"/>
        </w:rPr>
        <w:t xml:space="preserve">年，为了进一步提高毕业生就业质量，学校根据 </w:t>
      </w:r>
      <w:r>
        <w:rPr>
          <w:rFonts w:ascii="宋体" w:eastAsia="宋体" w:hAnsi="宋体" w:cs="宋体" w:hint="eastAsia"/>
        </w:rPr>
        <w:t>“育人为本、学以致用、专业对口、理论与实践相结合”原</w:t>
      </w:r>
      <w:r>
        <w:rPr>
          <w:rFonts w:ascii="宋体" w:eastAsia="宋体" w:hAnsi="宋体" w:cs="宋体" w:hint="eastAsia"/>
          <w:w w:val="95"/>
        </w:rPr>
        <w:t xml:space="preserve">则，学校充分发挥我校处于咸阳装备制造工业园区的优势，就业办老师先后和彩虹电子集团、冠捷科技、如意广电科技、彩虹CEC、正泰电气、法士特、如意幼儿园、纺配幼儿园等单位进行考察和洽谈， </w:t>
      </w:r>
      <w:r>
        <w:rPr>
          <w:rFonts w:ascii="宋体" w:eastAsia="宋体" w:hAnsi="宋体" w:cs="宋体" w:hint="eastAsia"/>
        </w:rPr>
        <w:t>为 毕业生走上顶岗实习岗位进行积极准备，已与以上单位签订实习实训协议12份。</w:t>
      </w:r>
    </w:p>
    <w:p w:rsidR="000A1BB5" w:rsidRDefault="00D27FEE">
      <w:pPr>
        <w:adjustRightInd w:val="0"/>
        <w:snapToGrid w:val="0"/>
        <w:spacing w:line="360" w:lineRule="auto"/>
        <w:ind w:left="120" w:firstLineChars="100" w:firstLine="320"/>
        <w:rPr>
          <w:rFonts w:ascii="宋体" w:eastAsia="宋体" w:hAnsi="宋体" w:cs="宋体"/>
          <w:sz w:val="32"/>
          <w:szCs w:val="32"/>
        </w:rPr>
      </w:pPr>
      <w:bookmarkStart w:id="31" w:name="_bookmark16"/>
      <w:bookmarkEnd w:id="31"/>
      <w:r>
        <w:rPr>
          <w:rFonts w:ascii="宋体" w:eastAsia="宋体" w:hAnsi="宋体" w:cs="宋体" w:hint="eastAsia"/>
          <w:sz w:val="32"/>
          <w:szCs w:val="32"/>
        </w:rPr>
        <w:t>（3）加强就业指导、实习管理及考核评价工作</w:t>
      </w:r>
    </w:p>
    <w:p w:rsidR="000A1BB5" w:rsidRDefault="00D27FEE">
      <w:pPr>
        <w:pStyle w:val="a4"/>
        <w:adjustRightInd w:val="0"/>
        <w:snapToGrid w:val="0"/>
        <w:spacing w:line="360" w:lineRule="auto"/>
        <w:ind w:right="99" w:firstLine="640"/>
        <w:jc w:val="left"/>
        <w:rPr>
          <w:rFonts w:ascii="宋体" w:eastAsia="宋体" w:hAnsi="宋体" w:cs="宋体"/>
        </w:rPr>
      </w:pPr>
      <w:r>
        <w:rPr>
          <w:rFonts w:ascii="宋体" w:eastAsia="宋体" w:hAnsi="宋体" w:cs="宋体" w:hint="eastAsia"/>
        </w:rPr>
        <w:t>根据教育部《职业学校学生实习管理规定》等相关文</w:t>
      </w:r>
      <w:r>
        <w:rPr>
          <w:rFonts w:ascii="宋体" w:eastAsia="宋体" w:hAnsi="宋体" w:cs="宋体" w:hint="eastAsia"/>
        </w:rPr>
        <w:lastRenderedPageBreak/>
        <w:t xml:space="preserve">件 精神及我校教育教学的具体安排，我校将学生顶岗实习时间 </w:t>
      </w:r>
      <w:r>
        <w:rPr>
          <w:rFonts w:ascii="宋体" w:eastAsia="宋体" w:hAnsi="宋体" w:cs="宋体" w:hint="eastAsia"/>
          <w:w w:val="95"/>
        </w:rPr>
        <w:t xml:space="preserve">统一安排在第六学期。为规范和加强我校学生顶岗实习工作， </w:t>
      </w:r>
      <w:r>
        <w:rPr>
          <w:rFonts w:ascii="宋体" w:eastAsia="宋体" w:hAnsi="宋体" w:cs="宋体" w:hint="eastAsia"/>
        </w:rPr>
        <w:t xml:space="preserve">维护学生、家长、学校和实习单位的合法权益，提高技术技能人才培养质量，增强学生社会责任感、创新精神和实践能力，确保学生在顶岗实习期间的安全，我校学生科根据学校 </w:t>
      </w:r>
      <w:r>
        <w:rPr>
          <w:rFonts w:ascii="宋体" w:eastAsia="宋体" w:hAnsi="宋体" w:cs="宋体" w:hint="eastAsia"/>
          <w:w w:val="95"/>
        </w:rPr>
        <w:t xml:space="preserve">教学安排的调整，对学生顶岗实习的相关管理制度进行清理、 </w:t>
      </w:r>
      <w:r>
        <w:rPr>
          <w:rFonts w:ascii="宋体" w:eastAsia="宋体" w:hAnsi="宋体" w:cs="宋体" w:hint="eastAsia"/>
        </w:rPr>
        <w:t xml:space="preserve">修订，制定了严格细致的顶岗实习学生班主任、指导教师的 </w:t>
      </w:r>
      <w:r>
        <w:rPr>
          <w:rFonts w:ascii="宋体" w:eastAsia="宋体" w:hAnsi="宋体" w:cs="宋体" w:hint="eastAsia"/>
          <w:spacing w:val="5"/>
        </w:rPr>
        <w:t>岗位职责。要求班主任及指导教师应认真学习并严格贯彻、</w:t>
      </w:r>
      <w:r>
        <w:rPr>
          <w:rFonts w:ascii="宋体" w:eastAsia="宋体" w:hAnsi="宋体" w:cs="宋体" w:hint="eastAsia"/>
        </w:rPr>
        <w:t>落实教育部等五部门制定《职业学校学生实习管理规定》的文件精神，本着对学生、家长、学校、企业负责的态度，认真履行岗位职责。</w:t>
      </w:r>
    </w:p>
    <w:p w:rsidR="000A1BB5" w:rsidRDefault="00D27FEE" w:rsidP="000E0849">
      <w:pPr>
        <w:adjustRightInd w:val="0"/>
        <w:snapToGrid w:val="0"/>
        <w:spacing w:line="360" w:lineRule="auto"/>
        <w:ind w:left="119" w:right="96" w:firstLineChars="200" w:firstLine="643"/>
        <w:jc w:val="left"/>
        <w:outlineLvl w:val="0"/>
        <w:rPr>
          <w:rFonts w:ascii="宋体" w:eastAsia="宋体" w:hAnsi="宋体" w:cs="宋体"/>
          <w:b/>
          <w:bCs/>
          <w:sz w:val="32"/>
          <w:szCs w:val="32"/>
        </w:rPr>
      </w:pPr>
      <w:bookmarkStart w:id="32" w:name="_Toc14851"/>
      <w:bookmarkStart w:id="33" w:name="_Toc12379"/>
      <w:r>
        <w:rPr>
          <w:rFonts w:ascii="宋体" w:eastAsia="宋体" w:hAnsi="宋体" w:cs="宋体" w:hint="eastAsia"/>
          <w:b/>
          <w:bCs/>
          <w:sz w:val="32"/>
          <w:szCs w:val="32"/>
        </w:rPr>
        <w:t>三、质量保障措施</w:t>
      </w:r>
      <w:bookmarkEnd w:id="32"/>
      <w:bookmarkEnd w:id="33"/>
    </w:p>
    <w:p w:rsidR="000A1BB5" w:rsidRDefault="00D27FEE" w:rsidP="000E0849">
      <w:pPr>
        <w:adjustRightInd w:val="0"/>
        <w:snapToGrid w:val="0"/>
        <w:spacing w:line="360" w:lineRule="auto"/>
        <w:ind w:left="119" w:right="96"/>
        <w:jc w:val="left"/>
        <w:outlineLvl w:val="1"/>
        <w:rPr>
          <w:rFonts w:ascii="宋体" w:eastAsia="宋体" w:hAnsi="宋体" w:cs="宋体"/>
          <w:sz w:val="32"/>
          <w:szCs w:val="32"/>
        </w:rPr>
      </w:pPr>
      <w:bookmarkStart w:id="34" w:name="_bookmark18"/>
      <w:bookmarkEnd w:id="34"/>
      <w:r>
        <w:rPr>
          <w:rFonts w:ascii="宋体" w:eastAsia="宋体" w:hAnsi="宋体" w:cs="宋体" w:hint="eastAsia"/>
          <w:sz w:val="32"/>
          <w:szCs w:val="32"/>
        </w:rPr>
        <w:t xml:space="preserve">   </w:t>
      </w:r>
      <w:bookmarkStart w:id="35" w:name="_Toc13148"/>
      <w:bookmarkStart w:id="36" w:name="_Toc16285"/>
      <w:r>
        <w:rPr>
          <w:rFonts w:ascii="宋体" w:eastAsia="宋体" w:hAnsi="宋体" w:cs="宋体" w:hint="eastAsia"/>
          <w:sz w:val="32"/>
          <w:szCs w:val="32"/>
        </w:rPr>
        <w:t>1.巩固特色专业，积极开发新专业</w:t>
      </w:r>
      <w:bookmarkEnd w:id="35"/>
      <w:bookmarkEnd w:id="36"/>
    </w:p>
    <w:p w:rsidR="000A1BB5" w:rsidRDefault="00D27FEE">
      <w:pPr>
        <w:adjustRightInd w:val="0"/>
        <w:snapToGrid w:val="0"/>
        <w:spacing w:line="360" w:lineRule="auto"/>
        <w:ind w:left="120" w:right="99" w:firstLineChars="200" w:firstLine="640"/>
        <w:jc w:val="left"/>
        <w:rPr>
          <w:rFonts w:ascii="宋体" w:eastAsia="宋体" w:hAnsi="宋体" w:cs="宋体"/>
          <w:sz w:val="32"/>
          <w:szCs w:val="32"/>
        </w:rPr>
      </w:pPr>
      <w:r>
        <w:rPr>
          <w:rFonts w:ascii="宋体" w:eastAsia="宋体" w:hAnsi="宋体" w:cs="宋体" w:hint="eastAsia"/>
          <w:sz w:val="32"/>
          <w:szCs w:val="32"/>
        </w:rPr>
        <w:t>为主动适应国家社会经济发展需求，立足学校实际，以学校学科优势和办学传统为基础，根据学校现有办学条件及教育事业发展规划，合理规划专业建设与发展规模，促进规模与效益相协调，学校建立健全专业动态调整机制，优化每年专业的布局。2020 年我校在巩固优势专业电子技术、通讯技术、数控加工的基础上，根据市场调研、社会需求，开设了幼儿教育专业专业，计划2021年扩大宣传，招收新学生。</w:t>
      </w:r>
      <w:bookmarkStart w:id="37" w:name="_bookmark19"/>
      <w:bookmarkEnd w:id="37"/>
    </w:p>
    <w:p w:rsidR="000A1BB5" w:rsidRDefault="00D27FEE">
      <w:pPr>
        <w:adjustRightInd w:val="0"/>
        <w:snapToGrid w:val="0"/>
        <w:spacing w:line="360" w:lineRule="auto"/>
        <w:ind w:left="120" w:right="99" w:firstLineChars="200" w:firstLine="640"/>
        <w:jc w:val="left"/>
        <w:outlineLvl w:val="1"/>
        <w:rPr>
          <w:rFonts w:ascii="宋体" w:eastAsia="宋体" w:hAnsi="宋体" w:cs="宋体"/>
          <w:sz w:val="32"/>
          <w:szCs w:val="32"/>
        </w:rPr>
      </w:pPr>
      <w:bookmarkStart w:id="38" w:name="_Toc23787"/>
      <w:bookmarkStart w:id="39" w:name="_Toc3941"/>
      <w:r>
        <w:rPr>
          <w:rFonts w:ascii="宋体" w:eastAsia="宋体" w:hAnsi="宋体" w:cs="宋体" w:hint="eastAsia"/>
          <w:sz w:val="32"/>
          <w:szCs w:val="32"/>
        </w:rPr>
        <w:t>2.教育教学改革</w:t>
      </w:r>
      <w:bookmarkEnd w:id="38"/>
      <w:bookmarkEnd w:id="39"/>
    </w:p>
    <w:p w:rsidR="000A1BB5" w:rsidRDefault="00D27FEE">
      <w:pPr>
        <w:pStyle w:val="a4"/>
        <w:adjustRightInd w:val="0"/>
        <w:snapToGrid w:val="0"/>
        <w:spacing w:line="360" w:lineRule="auto"/>
        <w:ind w:right="99" w:firstLine="640"/>
        <w:jc w:val="left"/>
        <w:rPr>
          <w:rFonts w:ascii="宋体" w:eastAsia="宋体" w:hAnsi="宋体" w:cs="宋体"/>
        </w:rPr>
      </w:pPr>
      <w:r>
        <w:rPr>
          <w:rFonts w:ascii="宋体" w:eastAsia="宋体" w:hAnsi="宋体" w:cs="宋体" w:hint="eastAsia"/>
        </w:rPr>
        <w:lastRenderedPageBreak/>
        <w:t>学校坚持面向职业，促进学生全面成长，构建了以培养学生职业能力为核心，公共基础课程模块、专业基础课程模</w:t>
      </w:r>
      <w:r>
        <w:rPr>
          <w:rFonts w:ascii="宋体" w:eastAsia="宋体" w:hAnsi="宋体" w:cs="宋体" w:hint="eastAsia"/>
          <w:w w:val="95"/>
        </w:rPr>
        <w:t xml:space="preserve">块和专业技能课程模块相协调的课程模型。紧紧围绕新知识、 </w:t>
      </w:r>
      <w:r>
        <w:rPr>
          <w:rFonts w:ascii="宋体" w:eastAsia="宋体" w:hAnsi="宋体" w:cs="宋体" w:hint="eastAsia"/>
          <w:spacing w:val="5"/>
        </w:rPr>
        <w:t xml:space="preserve">新技术、新工艺、新方法，根据企业岗位需求，制定和更新人才培养方案， </w:t>
      </w:r>
      <w:r>
        <w:rPr>
          <w:rFonts w:ascii="宋体" w:eastAsia="宋体" w:hAnsi="宋体" w:cs="宋体" w:hint="eastAsia"/>
        </w:rPr>
        <w:t>使学校课程设置和教学内容能够紧跟社会发展前沿，形成文化知识与专业实践能力相结合、理论与实践相融合、教学内容与岗位需求相适应的课程体系。</w:t>
      </w:r>
    </w:p>
    <w:p w:rsidR="000A1BB5" w:rsidRDefault="00D27FEE">
      <w:pPr>
        <w:adjustRightInd w:val="0"/>
        <w:snapToGrid w:val="0"/>
        <w:spacing w:line="360" w:lineRule="auto"/>
        <w:ind w:left="120" w:right="99"/>
        <w:jc w:val="left"/>
        <w:rPr>
          <w:rFonts w:ascii="宋体" w:eastAsia="宋体" w:hAnsi="宋体" w:cs="宋体"/>
          <w:sz w:val="32"/>
          <w:szCs w:val="32"/>
        </w:rPr>
      </w:pPr>
      <w:bookmarkStart w:id="40" w:name="_bookmark20"/>
      <w:bookmarkEnd w:id="40"/>
      <w:r>
        <w:rPr>
          <w:rFonts w:ascii="宋体" w:eastAsia="宋体" w:hAnsi="宋体" w:cs="宋体" w:hint="eastAsia"/>
          <w:sz w:val="32"/>
          <w:szCs w:val="32"/>
        </w:rPr>
        <w:t xml:space="preserve">  （1）</w:t>
      </w:r>
      <w:r>
        <w:rPr>
          <w:rFonts w:ascii="宋体" w:eastAsia="宋体" w:hAnsi="宋体" w:cs="宋体" w:hint="eastAsia"/>
          <w:spacing w:val="-58"/>
          <w:sz w:val="32"/>
          <w:szCs w:val="32"/>
        </w:rPr>
        <w:t xml:space="preserve"> </w:t>
      </w:r>
      <w:r>
        <w:rPr>
          <w:rFonts w:ascii="宋体" w:eastAsia="宋体" w:hAnsi="宋体" w:cs="宋体" w:hint="eastAsia"/>
          <w:sz w:val="32"/>
          <w:szCs w:val="32"/>
        </w:rPr>
        <w:t>公共基础课及教材选用</w:t>
      </w:r>
    </w:p>
    <w:p w:rsidR="000A1BB5" w:rsidRDefault="00D27FEE">
      <w:pPr>
        <w:adjustRightInd w:val="0"/>
        <w:snapToGrid w:val="0"/>
        <w:spacing w:line="360" w:lineRule="auto"/>
        <w:ind w:left="119" w:right="96" w:firstLineChars="200" w:firstLine="640"/>
        <w:jc w:val="left"/>
        <w:rPr>
          <w:rFonts w:ascii="宋体" w:eastAsia="宋体" w:hAnsi="宋体" w:cs="宋体"/>
          <w:sz w:val="32"/>
          <w:szCs w:val="32"/>
        </w:rPr>
      </w:pPr>
      <w:r>
        <w:rPr>
          <w:rFonts w:ascii="宋体" w:eastAsia="宋体" w:hAnsi="宋体" w:cs="宋体" w:hint="eastAsia"/>
          <w:sz w:val="32"/>
          <w:szCs w:val="32"/>
        </w:rPr>
        <w:t xml:space="preserve">学校根据咸阳市职业教育指导性人才培养方案和贯彻国家教育方针，突出育人为本，强化学生政治思想教育和思想品德教育，德育课三年不断线，贯穿始终。同时，结合市场和职业岗位能力变化，构建了以能力为本位、以职业实践 为主线、以项目课程为主体、体现终身教育理念和中高职相 衔接的课程体系。开展了实践教育、体验教育、养成教育等 形式多样的德育活动。加强对“语数英”及计算机应用 4 门 必修文化课的教学。充分运用信息化技术，提高学生的课堂 </w:t>
      </w:r>
      <w:r>
        <w:rPr>
          <w:rFonts w:ascii="宋体" w:eastAsia="宋体" w:hAnsi="宋体" w:cs="宋体" w:hint="eastAsia"/>
          <w:spacing w:val="5"/>
          <w:sz w:val="32"/>
          <w:szCs w:val="32"/>
        </w:rPr>
        <w:t xml:space="preserve">参与度，激发学习热情，培养学习能力，为学生发展服务。 </w:t>
      </w:r>
      <w:r>
        <w:rPr>
          <w:rFonts w:ascii="宋体" w:eastAsia="宋体" w:hAnsi="宋体" w:cs="宋体" w:hint="eastAsia"/>
          <w:sz w:val="32"/>
          <w:szCs w:val="32"/>
        </w:rPr>
        <w:t>评价方式上，学校实施多渠道、多元化评价，把知识、能力 和素质的评价有机结合，综合考核学生对所学内容的理解和 实际表现，全面客观反映学生的素养和品质。学校有课程建设和教材选用制度，我校公共课</w:t>
      </w:r>
      <w:r>
        <w:rPr>
          <w:rFonts w:ascii="宋体" w:eastAsia="宋体" w:hAnsi="宋体" w:cs="宋体" w:hint="eastAsia"/>
          <w:sz w:val="32"/>
          <w:szCs w:val="32"/>
        </w:rPr>
        <w:lastRenderedPageBreak/>
        <w:t>程教材全部选用国家规划教材。</w:t>
      </w:r>
      <w:bookmarkStart w:id="41" w:name="_bookmark21"/>
      <w:bookmarkEnd w:id="41"/>
    </w:p>
    <w:p w:rsidR="000A1BB5" w:rsidRDefault="00D27FEE">
      <w:pPr>
        <w:adjustRightInd w:val="0"/>
        <w:snapToGrid w:val="0"/>
        <w:spacing w:line="360" w:lineRule="auto"/>
        <w:ind w:left="119" w:right="96"/>
        <w:jc w:val="left"/>
        <w:rPr>
          <w:rFonts w:ascii="宋体" w:eastAsia="宋体" w:hAnsi="宋体" w:cs="宋体"/>
          <w:sz w:val="32"/>
          <w:szCs w:val="32"/>
        </w:rPr>
      </w:pPr>
      <w:bookmarkStart w:id="42" w:name="_bookmark22"/>
      <w:bookmarkEnd w:id="42"/>
      <w:r>
        <w:rPr>
          <w:rFonts w:ascii="宋体" w:eastAsia="宋体" w:hAnsi="宋体" w:cs="宋体" w:hint="eastAsia"/>
          <w:sz w:val="32"/>
          <w:szCs w:val="32"/>
        </w:rPr>
        <w:t xml:space="preserve">  （2）加强生产实训，突出技能培养</w:t>
      </w:r>
    </w:p>
    <w:p w:rsidR="000A1BB5" w:rsidRDefault="00D27FEE">
      <w:pPr>
        <w:adjustRightInd w:val="0"/>
        <w:snapToGrid w:val="0"/>
        <w:spacing w:line="360" w:lineRule="auto"/>
        <w:ind w:left="119" w:right="96"/>
        <w:jc w:val="left"/>
        <w:rPr>
          <w:rFonts w:ascii="宋体" w:eastAsia="宋体" w:hAnsi="宋体" w:cs="宋体"/>
          <w:sz w:val="32"/>
          <w:szCs w:val="32"/>
        </w:rPr>
      </w:pPr>
      <w:r>
        <w:rPr>
          <w:rFonts w:ascii="宋体" w:eastAsia="宋体" w:hAnsi="宋体" w:cs="宋体" w:hint="eastAsia"/>
          <w:sz w:val="32"/>
          <w:szCs w:val="32"/>
        </w:rPr>
        <w:t xml:space="preserve">    在专业技能培养方面，我校注重专业基础教育、突出专业技能培养，以企业岗位需求为指导，加强实践教学环节，保证实践教学与理论教学大于1比1。</w:t>
      </w:r>
    </w:p>
    <w:p w:rsidR="000A1BB5" w:rsidRDefault="00D27FEE">
      <w:pPr>
        <w:adjustRightInd w:val="0"/>
        <w:snapToGrid w:val="0"/>
        <w:spacing w:line="360" w:lineRule="auto"/>
        <w:ind w:left="119" w:right="96" w:firstLineChars="100" w:firstLine="320"/>
        <w:jc w:val="left"/>
        <w:rPr>
          <w:rFonts w:ascii="宋体" w:eastAsia="宋体" w:hAnsi="宋体" w:cs="宋体"/>
          <w:sz w:val="32"/>
          <w:szCs w:val="32"/>
        </w:rPr>
      </w:pPr>
      <w:r>
        <w:rPr>
          <w:rFonts w:ascii="宋体" w:eastAsia="宋体" w:hAnsi="宋体" w:cs="宋体" w:hint="eastAsia"/>
          <w:sz w:val="32"/>
          <w:szCs w:val="32"/>
        </w:rPr>
        <w:t>（3）课程建设</w:t>
      </w:r>
    </w:p>
    <w:p w:rsidR="000A1BB5" w:rsidRDefault="00D27FEE">
      <w:pPr>
        <w:pStyle w:val="a4"/>
        <w:adjustRightInd w:val="0"/>
        <w:snapToGrid w:val="0"/>
        <w:spacing w:line="360" w:lineRule="auto"/>
        <w:ind w:left="119" w:right="255" w:firstLine="641"/>
        <w:jc w:val="left"/>
        <w:rPr>
          <w:rFonts w:ascii="宋体" w:eastAsia="宋体" w:hAnsi="宋体" w:cs="宋体"/>
        </w:rPr>
      </w:pPr>
      <w:r>
        <w:rPr>
          <w:rFonts w:ascii="宋体" w:eastAsia="宋体" w:hAnsi="宋体" w:cs="宋体" w:hint="eastAsia"/>
        </w:rPr>
        <w:t xml:space="preserve">学校课程建设紧紧围绕专业人才培养目标，积极探索和 实践工作过程导向的课程体系改革，以对应岗位能力培养为 标准，开展课程建设和课程教学。按“必须、够用”的原则进行课程设计，理论知识为专业技能服务，实现理论教学与 </w:t>
      </w:r>
      <w:r>
        <w:rPr>
          <w:rFonts w:ascii="宋体" w:eastAsia="宋体" w:hAnsi="宋体" w:cs="宋体" w:hint="eastAsia"/>
          <w:spacing w:val="5"/>
        </w:rPr>
        <w:t xml:space="preserve">实践教学融合。围绕岗位技术和能力要求、职业资格标准， </w:t>
      </w:r>
      <w:r>
        <w:rPr>
          <w:rFonts w:ascii="宋体" w:eastAsia="宋体" w:hAnsi="宋体" w:cs="宋体" w:hint="eastAsia"/>
        </w:rPr>
        <w:t>确立课程教学目标、选取课程内容，实现课程内容与职业资 格标准融合。整个人才培养过程坚持育人为本、德育为先的原则，在专业课程的教学中，注重思想品德、职业素质和社 会责任意识的教育，实现专业教育与素质教育融合。</w:t>
      </w:r>
    </w:p>
    <w:p w:rsidR="000A1BB5" w:rsidRDefault="00D27FEE">
      <w:pPr>
        <w:adjustRightInd w:val="0"/>
        <w:snapToGrid w:val="0"/>
        <w:spacing w:line="360" w:lineRule="auto"/>
        <w:ind w:left="120" w:right="99"/>
        <w:jc w:val="left"/>
        <w:outlineLvl w:val="1"/>
        <w:rPr>
          <w:rFonts w:ascii="宋体" w:eastAsia="宋体" w:hAnsi="宋体" w:cs="宋体"/>
          <w:sz w:val="32"/>
          <w:szCs w:val="32"/>
        </w:rPr>
      </w:pPr>
      <w:bookmarkStart w:id="43" w:name="_bookmark23"/>
      <w:bookmarkEnd w:id="43"/>
      <w:r>
        <w:rPr>
          <w:rFonts w:ascii="宋体" w:eastAsia="宋体" w:hAnsi="宋体" w:cs="宋体" w:hint="eastAsia"/>
          <w:sz w:val="32"/>
          <w:szCs w:val="32"/>
        </w:rPr>
        <w:t xml:space="preserve">   </w:t>
      </w:r>
      <w:bookmarkStart w:id="44" w:name="_Toc7604"/>
      <w:bookmarkStart w:id="45" w:name="_Toc2039"/>
      <w:r>
        <w:rPr>
          <w:rFonts w:ascii="宋体" w:eastAsia="宋体" w:hAnsi="宋体" w:cs="宋体" w:hint="eastAsia"/>
          <w:sz w:val="32"/>
          <w:szCs w:val="32"/>
        </w:rPr>
        <w:t>3.教师培养培训</w:t>
      </w:r>
      <w:bookmarkEnd w:id="44"/>
      <w:bookmarkEnd w:id="45"/>
    </w:p>
    <w:p w:rsidR="000A1BB5" w:rsidRDefault="00D27FEE">
      <w:pPr>
        <w:pStyle w:val="a4"/>
        <w:adjustRightInd w:val="0"/>
        <w:snapToGrid w:val="0"/>
        <w:spacing w:line="360" w:lineRule="auto"/>
        <w:ind w:left="119" w:right="261" w:firstLine="641"/>
        <w:rPr>
          <w:rFonts w:ascii="宋体" w:eastAsia="宋体" w:hAnsi="宋体" w:cs="宋体"/>
        </w:rPr>
      </w:pPr>
      <w:r>
        <w:rPr>
          <w:rFonts w:ascii="宋体" w:eastAsia="宋体" w:hAnsi="宋体" w:cs="宋体" w:hint="eastAsia"/>
        </w:rPr>
        <w:t>学校以“双师型”教师结构、专兼职教师结合的教学团队建设为重点，采取多种措施，提高理论教学和技能教学能 力，打造素质优良、开拓创新的高水平教师团队。学校制定了专业带头人、教学名师、骨干教师选拔和考核方案。根据教师培养计划，指派专业老师外出参加各种培</w:t>
      </w:r>
      <w:r>
        <w:rPr>
          <w:rFonts w:ascii="宋体" w:eastAsia="宋体" w:hAnsi="宋体" w:cs="宋体" w:hint="eastAsia"/>
        </w:rPr>
        <w:lastRenderedPageBreak/>
        <w:t>训，与业内精英，同行进行交流学习，开阔视野，增强专业技能。同时也 采取把专家请进来的方式进行教师集中培训，受益于更多的</w:t>
      </w:r>
      <w:r>
        <w:rPr>
          <w:rFonts w:ascii="宋体" w:eastAsia="宋体" w:hAnsi="宋体" w:cs="宋体" w:hint="eastAsia"/>
          <w:spacing w:val="-4"/>
        </w:rPr>
        <w:t xml:space="preserve">专业教师。2020 </w:t>
      </w:r>
      <w:r>
        <w:rPr>
          <w:rFonts w:ascii="宋体" w:eastAsia="宋体" w:hAnsi="宋体" w:cs="宋体" w:hint="eastAsia"/>
          <w:spacing w:val="-3"/>
        </w:rPr>
        <w:t>年度，全校共开展校本教研13</w:t>
      </w:r>
      <w:r>
        <w:rPr>
          <w:rFonts w:ascii="宋体" w:eastAsia="宋体" w:hAnsi="宋体" w:cs="宋体" w:hint="eastAsia"/>
          <w:spacing w:val="-7"/>
        </w:rPr>
        <w:t>次，同时</w:t>
      </w:r>
      <w:r>
        <w:rPr>
          <w:rFonts w:ascii="宋体" w:eastAsia="宋体" w:hAnsi="宋体" w:cs="宋体" w:hint="eastAsia"/>
          <w:spacing w:val="6"/>
          <w:w w:val="95"/>
        </w:rPr>
        <w:t>选派3名教师参加各级各类培训学习。</w:t>
      </w:r>
    </w:p>
    <w:p w:rsidR="000A1BB5" w:rsidRDefault="00D27FEE">
      <w:pPr>
        <w:adjustRightInd w:val="0"/>
        <w:snapToGrid w:val="0"/>
        <w:spacing w:line="360" w:lineRule="auto"/>
        <w:ind w:left="119" w:right="96"/>
        <w:jc w:val="left"/>
        <w:outlineLvl w:val="1"/>
        <w:rPr>
          <w:rFonts w:ascii="宋体" w:eastAsia="宋体" w:hAnsi="宋体" w:cs="宋体"/>
          <w:sz w:val="32"/>
          <w:szCs w:val="32"/>
        </w:rPr>
      </w:pPr>
      <w:bookmarkStart w:id="46" w:name="_bookmark24"/>
      <w:bookmarkEnd w:id="46"/>
      <w:r>
        <w:rPr>
          <w:rFonts w:ascii="宋体" w:eastAsia="宋体" w:hAnsi="宋体" w:cs="宋体" w:hint="eastAsia"/>
          <w:sz w:val="32"/>
          <w:szCs w:val="32"/>
        </w:rPr>
        <w:t xml:space="preserve">   </w:t>
      </w:r>
      <w:bookmarkStart w:id="47" w:name="_Toc25449"/>
      <w:bookmarkStart w:id="48" w:name="_Toc2413"/>
      <w:r>
        <w:rPr>
          <w:rFonts w:ascii="宋体" w:eastAsia="宋体" w:hAnsi="宋体" w:cs="宋体" w:hint="eastAsia"/>
          <w:sz w:val="32"/>
          <w:szCs w:val="32"/>
        </w:rPr>
        <w:t>4.规范管理情况</w:t>
      </w:r>
      <w:bookmarkEnd w:id="47"/>
      <w:bookmarkEnd w:id="48"/>
    </w:p>
    <w:p w:rsidR="000A1BB5" w:rsidRDefault="00D27FEE">
      <w:pPr>
        <w:adjustRightInd w:val="0"/>
        <w:snapToGrid w:val="0"/>
        <w:spacing w:line="360" w:lineRule="auto"/>
        <w:ind w:left="119" w:right="96"/>
        <w:jc w:val="left"/>
        <w:rPr>
          <w:rFonts w:ascii="宋体" w:eastAsia="宋体" w:hAnsi="宋体" w:cs="宋体"/>
          <w:sz w:val="32"/>
          <w:szCs w:val="32"/>
        </w:rPr>
      </w:pPr>
      <w:bookmarkStart w:id="49" w:name="_bookmark25"/>
      <w:bookmarkEnd w:id="49"/>
      <w:r>
        <w:rPr>
          <w:rFonts w:ascii="宋体" w:eastAsia="宋体" w:hAnsi="宋体" w:cs="宋体" w:hint="eastAsia"/>
          <w:sz w:val="32"/>
          <w:szCs w:val="32"/>
        </w:rPr>
        <w:t xml:space="preserve">   （1）教学管理情况</w:t>
      </w:r>
    </w:p>
    <w:p w:rsidR="000A1BB5" w:rsidRDefault="00D27FEE" w:rsidP="00367EEC">
      <w:pPr>
        <w:pStyle w:val="a4"/>
        <w:adjustRightInd w:val="0"/>
        <w:snapToGrid w:val="0"/>
        <w:spacing w:line="360" w:lineRule="auto"/>
        <w:ind w:left="119" w:right="96" w:firstLineChars="200" w:firstLine="605"/>
        <w:jc w:val="left"/>
        <w:rPr>
          <w:rFonts w:ascii="宋体" w:eastAsia="宋体" w:hAnsi="宋体" w:cs="宋体"/>
        </w:rPr>
      </w:pPr>
      <w:r>
        <w:rPr>
          <w:rFonts w:ascii="宋体" w:eastAsia="宋体" w:hAnsi="宋体" w:cs="宋体" w:hint="eastAsia"/>
          <w:w w:val="95"/>
        </w:rPr>
        <w:t>坚持执行“四表一志”，严格执行教学计划；以教学为中心，严格落实每日巡查和值班制度；健全</w:t>
      </w:r>
      <w:r>
        <w:rPr>
          <w:rFonts w:ascii="宋体" w:eastAsia="宋体" w:hAnsi="宋体" w:cs="宋体" w:hint="eastAsia"/>
        </w:rPr>
        <w:t>各种教育教学制度，加强对教学计划的执行情况进行系统的督查，确保了教学工作有计划、有执行、有检查、有总结；定期组织 观摩教学、说课、公开课、优质课评比等各项活动，加大教学质量奖惩力度。</w:t>
      </w:r>
    </w:p>
    <w:p w:rsidR="000A1BB5" w:rsidRDefault="00D27FEE">
      <w:pPr>
        <w:adjustRightInd w:val="0"/>
        <w:snapToGrid w:val="0"/>
        <w:spacing w:line="360" w:lineRule="auto"/>
        <w:ind w:left="119" w:right="96"/>
        <w:jc w:val="left"/>
        <w:rPr>
          <w:rFonts w:ascii="宋体" w:eastAsia="宋体" w:hAnsi="宋体" w:cs="宋体"/>
          <w:sz w:val="32"/>
          <w:szCs w:val="32"/>
        </w:rPr>
      </w:pPr>
      <w:bookmarkStart w:id="50" w:name="_bookmark26"/>
      <w:bookmarkEnd w:id="50"/>
      <w:r>
        <w:rPr>
          <w:rFonts w:ascii="宋体" w:eastAsia="宋体" w:hAnsi="宋体" w:cs="宋体" w:hint="eastAsia"/>
          <w:sz w:val="32"/>
          <w:szCs w:val="32"/>
        </w:rPr>
        <w:t xml:space="preserve">    （2）学生管理情况</w:t>
      </w:r>
    </w:p>
    <w:p w:rsidR="000A1BB5" w:rsidRDefault="00D27FEE">
      <w:pPr>
        <w:pStyle w:val="a4"/>
        <w:adjustRightInd w:val="0"/>
        <w:snapToGrid w:val="0"/>
        <w:spacing w:line="360" w:lineRule="auto"/>
        <w:ind w:left="119" w:right="96" w:firstLine="641"/>
        <w:jc w:val="left"/>
        <w:rPr>
          <w:rFonts w:ascii="宋体" w:eastAsia="宋体" w:hAnsi="宋体" w:cs="宋体"/>
        </w:rPr>
      </w:pPr>
      <w:r>
        <w:rPr>
          <w:rFonts w:ascii="宋体" w:eastAsia="宋体" w:hAnsi="宋体" w:cs="宋体" w:hint="eastAsia"/>
        </w:rPr>
        <w:t>实施半封闭半军事化管理，注重思想品德教育，注重育人；教务科坚持每天巡查，坚持每周一次主题班会；强化安全教育、行为规范教育，遵纪守法教育，对表现优秀的班级、学生及时给与表彰奖励，对不良现象及时通报批评，要求班主任深入学生宿舍、教室和活动场所，及时掌握学生的学习、作息动态，做到管理无死角。</w:t>
      </w:r>
    </w:p>
    <w:p w:rsidR="000A1BB5" w:rsidRDefault="00D27FEE">
      <w:pPr>
        <w:adjustRightInd w:val="0"/>
        <w:snapToGrid w:val="0"/>
        <w:spacing w:line="360" w:lineRule="auto"/>
        <w:ind w:left="119" w:right="96"/>
        <w:jc w:val="left"/>
        <w:rPr>
          <w:rFonts w:ascii="宋体" w:eastAsia="宋体" w:hAnsi="宋体" w:cs="宋体"/>
          <w:sz w:val="32"/>
          <w:szCs w:val="32"/>
        </w:rPr>
      </w:pPr>
      <w:bookmarkStart w:id="51" w:name="_bookmark27"/>
      <w:bookmarkEnd w:id="51"/>
      <w:r>
        <w:rPr>
          <w:rFonts w:ascii="宋体" w:eastAsia="宋体" w:hAnsi="宋体" w:cs="宋体" w:hint="eastAsia"/>
          <w:sz w:val="32"/>
          <w:szCs w:val="32"/>
        </w:rPr>
        <w:t xml:space="preserve">    （3）安全管理情况</w:t>
      </w:r>
    </w:p>
    <w:p w:rsidR="000A1BB5" w:rsidRDefault="00D27FEE" w:rsidP="00367EEC">
      <w:pPr>
        <w:pStyle w:val="a4"/>
        <w:adjustRightInd w:val="0"/>
        <w:snapToGrid w:val="0"/>
        <w:spacing w:line="360" w:lineRule="auto"/>
        <w:ind w:left="119" w:right="255" w:firstLineChars="200" w:firstLine="633"/>
        <w:rPr>
          <w:rFonts w:ascii="宋体" w:eastAsia="宋体" w:hAnsi="宋体" w:cs="宋体"/>
        </w:rPr>
      </w:pPr>
      <w:r>
        <w:rPr>
          <w:rFonts w:ascii="宋体" w:eastAsia="宋体" w:hAnsi="宋体" w:cs="宋体" w:hint="eastAsia"/>
          <w:spacing w:val="7"/>
          <w:w w:val="95"/>
        </w:rPr>
        <w:t>安全无小事，校园安全是学校教育的头等大事，学校扎实开展形式多样的安全教育活动。</w:t>
      </w:r>
      <w:r>
        <w:rPr>
          <w:rFonts w:ascii="宋体" w:eastAsia="宋体" w:hAnsi="宋体" w:cs="宋体" w:hint="eastAsia"/>
        </w:rPr>
        <w:t>充分利</w:t>
      </w:r>
      <w:r>
        <w:rPr>
          <w:rFonts w:ascii="宋体" w:eastAsia="宋体" w:hAnsi="宋体" w:cs="宋体" w:hint="eastAsia"/>
          <w:spacing w:val="-12"/>
        </w:rPr>
        <w:t>用各种会议、</w:t>
      </w:r>
      <w:r>
        <w:rPr>
          <w:rFonts w:ascii="宋体" w:eastAsia="宋体" w:hAnsi="宋体" w:cs="宋体" w:hint="eastAsia"/>
          <w:spacing w:val="-12"/>
        </w:rPr>
        <w:lastRenderedPageBreak/>
        <w:t xml:space="preserve">活动、广播、致家长的一封信等形式， </w:t>
      </w:r>
      <w:r>
        <w:rPr>
          <w:rFonts w:ascii="宋体" w:eastAsia="宋体" w:hAnsi="宋体" w:cs="宋体" w:hint="eastAsia"/>
        </w:rPr>
        <w:t>宣传各类安全知识。设立举 报信箱，举办安全主题班会，提高全员安全观念，增强安全意识，杜绝校园霸凌事件；制定突发事件预防和处置预案，定期开展应急疏 散演练。坚持每周一次全校范围内的安全隐患大排查。充分发挥校园网络监控系统的作用，加强门禁制度，落实学校安全保卫人员的责任，努力做到校园安全无死角，确保校园平安。</w:t>
      </w:r>
    </w:p>
    <w:p w:rsidR="000A1BB5" w:rsidRDefault="00D27FEE">
      <w:pPr>
        <w:adjustRightInd w:val="0"/>
        <w:snapToGrid w:val="0"/>
        <w:spacing w:line="360" w:lineRule="auto"/>
        <w:ind w:left="119" w:firstLineChars="200" w:firstLine="640"/>
        <w:rPr>
          <w:rFonts w:ascii="宋体" w:eastAsia="宋体" w:hAnsi="宋体" w:cs="宋体"/>
          <w:sz w:val="32"/>
          <w:szCs w:val="32"/>
        </w:rPr>
      </w:pPr>
      <w:bookmarkStart w:id="52" w:name="_bookmark28"/>
      <w:bookmarkEnd w:id="52"/>
      <w:r>
        <w:rPr>
          <w:rFonts w:ascii="宋体" w:eastAsia="宋体" w:hAnsi="宋体" w:cs="宋体" w:hint="eastAsia"/>
          <w:sz w:val="32"/>
          <w:szCs w:val="32"/>
        </w:rPr>
        <w:t>（4）信息化建设</w:t>
      </w:r>
    </w:p>
    <w:p w:rsidR="000A1BB5" w:rsidRDefault="00D27FEE">
      <w:pPr>
        <w:pStyle w:val="a4"/>
        <w:adjustRightInd w:val="0"/>
        <w:snapToGrid w:val="0"/>
        <w:spacing w:line="360" w:lineRule="auto"/>
        <w:ind w:left="119" w:right="261" w:firstLine="641"/>
        <w:rPr>
          <w:rFonts w:ascii="宋体" w:eastAsia="宋体" w:hAnsi="宋体" w:cs="宋体"/>
        </w:rPr>
      </w:pPr>
      <w:r>
        <w:rPr>
          <w:rFonts w:ascii="宋体" w:eastAsia="宋体" w:hAnsi="宋体" w:cs="宋体" w:hint="eastAsia"/>
          <w:w w:val="95"/>
        </w:rPr>
        <w:t>学校继续加大信息化建设的投入，贯彻信息化的建设目标，持续增强学校信息化教学的设施设备。本年度在教学设施方面新购置了移动式高亮度投影仪1台，建设多媒体教室1间；在校园内建设无线网络全覆盖</w:t>
      </w:r>
      <w:r>
        <w:rPr>
          <w:rFonts w:ascii="宋体" w:eastAsia="宋体" w:hAnsi="宋体" w:cs="宋体" w:hint="eastAsia"/>
        </w:rPr>
        <w:t>。</w:t>
      </w:r>
    </w:p>
    <w:p w:rsidR="000A1BB5" w:rsidRDefault="00D27FEE">
      <w:pPr>
        <w:adjustRightInd w:val="0"/>
        <w:snapToGrid w:val="0"/>
        <w:spacing w:line="360" w:lineRule="auto"/>
        <w:ind w:left="120"/>
        <w:rPr>
          <w:rFonts w:ascii="宋体" w:eastAsia="宋体" w:hAnsi="宋体" w:cs="宋体"/>
          <w:sz w:val="32"/>
          <w:szCs w:val="32"/>
        </w:rPr>
      </w:pPr>
      <w:bookmarkStart w:id="53" w:name="_bookmark29"/>
      <w:bookmarkEnd w:id="53"/>
      <w:r>
        <w:rPr>
          <w:rFonts w:ascii="宋体" w:eastAsia="宋体" w:hAnsi="宋体" w:cs="宋体" w:hint="eastAsia"/>
          <w:sz w:val="32"/>
          <w:szCs w:val="32"/>
        </w:rPr>
        <w:t xml:space="preserve">    （5）学生管理</w:t>
      </w:r>
    </w:p>
    <w:p w:rsidR="000A1BB5" w:rsidRDefault="00D27FEE">
      <w:pPr>
        <w:pStyle w:val="a4"/>
        <w:adjustRightInd w:val="0"/>
        <w:snapToGrid w:val="0"/>
        <w:spacing w:line="360" w:lineRule="auto"/>
        <w:ind w:right="118" w:firstLineChars="200" w:firstLine="640"/>
        <w:rPr>
          <w:rFonts w:ascii="宋体" w:eastAsia="宋体" w:hAnsi="宋体" w:cs="宋体"/>
        </w:rPr>
      </w:pPr>
      <w:r>
        <w:rPr>
          <w:rFonts w:ascii="宋体" w:eastAsia="宋体" w:hAnsi="宋体" w:cs="宋体" w:hint="eastAsia"/>
        </w:rPr>
        <w:t>以立德树人，践行社会主义核心价值观为指导，以学生为本，大力加强德育队伍的学习力、执行力、创造力，让校园充满朝气活力，阳光自信，促进校园安全文明和谐，促进德育工作规范化、程序化、精细化。</w:t>
      </w:r>
      <w:r>
        <w:rPr>
          <w:rFonts w:ascii="宋体" w:eastAsia="宋体" w:hAnsi="宋体" w:cs="宋体" w:hint="eastAsia"/>
          <w:w w:val="95"/>
        </w:rPr>
        <w:t>加强考勤、纪律、卫生、安全及文明礼仪教育。</w:t>
      </w:r>
    </w:p>
    <w:p w:rsidR="000A1BB5" w:rsidRDefault="00D27FEE">
      <w:pPr>
        <w:adjustRightInd w:val="0"/>
        <w:snapToGrid w:val="0"/>
        <w:spacing w:line="360" w:lineRule="auto"/>
        <w:ind w:left="120"/>
        <w:outlineLvl w:val="1"/>
        <w:rPr>
          <w:rFonts w:ascii="宋体" w:eastAsia="宋体" w:hAnsi="宋体" w:cs="宋体"/>
          <w:sz w:val="32"/>
          <w:szCs w:val="32"/>
        </w:rPr>
      </w:pPr>
      <w:bookmarkStart w:id="54" w:name="_bookmark30"/>
      <w:bookmarkEnd w:id="54"/>
      <w:r>
        <w:rPr>
          <w:rFonts w:ascii="宋体" w:eastAsia="宋体" w:hAnsi="宋体" w:cs="宋体" w:hint="eastAsia"/>
          <w:sz w:val="32"/>
          <w:szCs w:val="32"/>
        </w:rPr>
        <w:t xml:space="preserve">  </w:t>
      </w:r>
      <w:bookmarkStart w:id="55" w:name="_Toc30923"/>
      <w:bookmarkStart w:id="56" w:name="_Toc6838"/>
      <w:r>
        <w:rPr>
          <w:rFonts w:ascii="宋体" w:eastAsia="宋体" w:hAnsi="宋体" w:cs="宋体" w:hint="eastAsia"/>
          <w:sz w:val="32"/>
          <w:szCs w:val="32"/>
        </w:rPr>
        <w:t>5.德育工作情况</w:t>
      </w:r>
      <w:bookmarkEnd w:id="55"/>
      <w:bookmarkEnd w:id="56"/>
    </w:p>
    <w:p w:rsidR="000A1BB5" w:rsidRDefault="00D27FEE">
      <w:pPr>
        <w:adjustRightInd w:val="0"/>
        <w:snapToGrid w:val="0"/>
        <w:spacing w:line="360" w:lineRule="auto"/>
        <w:ind w:left="120" w:firstLineChars="100" w:firstLine="320"/>
        <w:rPr>
          <w:rFonts w:ascii="宋体" w:eastAsia="宋体" w:hAnsi="宋体" w:cs="宋体"/>
          <w:sz w:val="32"/>
          <w:szCs w:val="32"/>
        </w:rPr>
      </w:pPr>
      <w:bookmarkStart w:id="57" w:name="_bookmark31"/>
      <w:bookmarkEnd w:id="57"/>
      <w:r>
        <w:rPr>
          <w:rFonts w:ascii="宋体" w:eastAsia="宋体" w:hAnsi="宋体" w:cs="宋体" w:hint="eastAsia"/>
          <w:sz w:val="32"/>
          <w:szCs w:val="32"/>
        </w:rPr>
        <w:t>（1）</w:t>
      </w:r>
      <w:r>
        <w:rPr>
          <w:rFonts w:ascii="宋体" w:eastAsia="宋体" w:hAnsi="宋体" w:cs="宋体" w:hint="eastAsia"/>
          <w:spacing w:val="-57"/>
          <w:sz w:val="32"/>
          <w:szCs w:val="32"/>
        </w:rPr>
        <w:t xml:space="preserve"> </w:t>
      </w:r>
      <w:r>
        <w:rPr>
          <w:rFonts w:ascii="宋体" w:eastAsia="宋体" w:hAnsi="宋体" w:cs="宋体" w:hint="eastAsia"/>
          <w:sz w:val="32"/>
          <w:szCs w:val="32"/>
        </w:rPr>
        <w:t>德育课实施情况</w:t>
      </w:r>
    </w:p>
    <w:p w:rsidR="000A1BB5" w:rsidRDefault="00D27FEE">
      <w:pPr>
        <w:pStyle w:val="a4"/>
        <w:adjustRightInd w:val="0"/>
        <w:snapToGrid w:val="0"/>
        <w:spacing w:line="360" w:lineRule="auto"/>
        <w:ind w:firstLineChars="200" w:firstLine="640"/>
        <w:jc w:val="left"/>
        <w:rPr>
          <w:rFonts w:ascii="宋体" w:eastAsia="宋体" w:hAnsi="宋体" w:cs="宋体"/>
        </w:rPr>
      </w:pPr>
      <w:r>
        <w:rPr>
          <w:rFonts w:ascii="宋体" w:eastAsia="宋体" w:hAnsi="宋体" w:cs="宋体" w:hint="eastAsia"/>
        </w:rPr>
        <w:t>我校按照教育部有关规定，德育课贯穿学校教育始终，不断线，每学期至少开设1门德育课程，</w:t>
      </w:r>
      <w:r>
        <w:rPr>
          <w:rFonts w:ascii="宋体" w:eastAsia="宋体" w:hAnsi="宋体" w:cs="宋体" w:hint="eastAsia"/>
          <w:spacing w:val="-2"/>
        </w:rPr>
        <w:t xml:space="preserve">每周不少于 </w:t>
      </w:r>
      <w:r>
        <w:rPr>
          <w:rFonts w:ascii="宋体" w:eastAsia="宋体" w:hAnsi="宋体" w:cs="宋体" w:hint="eastAsia"/>
        </w:rPr>
        <w:t>2</w:t>
      </w:r>
      <w:r>
        <w:rPr>
          <w:rFonts w:ascii="宋体" w:eastAsia="宋体" w:hAnsi="宋体" w:cs="宋体" w:hint="eastAsia"/>
          <w:spacing w:val="-61"/>
        </w:rPr>
        <w:t xml:space="preserve"> </w:t>
      </w:r>
      <w:r>
        <w:rPr>
          <w:rFonts w:ascii="宋体" w:eastAsia="宋体" w:hAnsi="宋体" w:cs="宋体" w:hint="eastAsia"/>
        </w:rPr>
        <w:t>课时。</w:t>
      </w:r>
      <w:r>
        <w:rPr>
          <w:rFonts w:ascii="宋体" w:eastAsia="宋体" w:hAnsi="宋体" w:cs="宋体" w:hint="eastAsia"/>
        </w:rPr>
        <w:lastRenderedPageBreak/>
        <w:t>作为德育主阵地，德育课堂对学生的</w:t>
      </w:r>
      <w:r>
        <w:rPr>
          <w:rFonts w:ascii="宋体" w:eastAsia="宋体" w:hAnsi="宋体" w:cs="宋体" w:hint="eastAsia"/>
          <w:w w:val="95"/>
        </w:rPr>
        <w:t>思想觉悟、行为规范起到了很好的正面影响。学生在德育课上不光了解到了诸如道德、法律、经济、政治、社会、时事等诸多知识，更培养了道德自律、法律信仰、政治觉悟、社 会关怀、文化素养、时事热情等综合能力，辅以良好的心理 健康教育和职业生涯规划教育，使学生具备了健全的人格和 良好的心理品质，提高了在社会生活中正确处理竞争与合作 关系的能力以及应对挫折、匹配职业、适应社会的能力，做</w:t>
      </w:r>
      <w:r>
        <w:rPr>
          <w:rFonts w:ascii="宋体" w:eastAsia="宋体" w:hAnsi="宋体" w:cs="宋体" w:hint="eastAsia"/>
        </w:rPr>
        <w:t>好融入社会的准备。</w:t>
      </w:r>
    </w:p>
    <w:p w:rsidR="000A1BB5" w:rsidRDefault="00D27FEE">
      <w:pPr>
        <w:adjustRightInd w:val="0"/>
        <w:snapToGrid w:val="0"/>
        <w:spacing w:line="360" w:lineRule="auto"/>
        <w:ind w:left="120"/>
        <w:rPr>
          <w:rFonts w:ascii="宋体" w:eastAsia="宋体" w:hAnsi="宋体" w:cs="宋体"/>
          <w:sz w:val="32"/>
          <w:szCs w:val="32"/>
        </w:rPr>
      </w:pPr>
      <w:bookmarkStart w:id="58" w:name="_bookmark32"/>
      <w:bookmarkEnd w:id="58"/>
      <w:r>
        <w:rPr>
          <w:rFonts w:ascii="宋体" w:eastAsia="宋体" w:hAnsi="宋体" w:cs="宋体" w:hint="eastAsia"/>
          <w:sz w:val="32"/>
          <w:szCs w:val="32"/>
        </w:rPr>
        <w:t xml:space="preserve">  （2）校园文化建设</w:t>
      </w:r>
    </w:p>
    <w:p w:rsidR="000A1BB5" w:rsidRDefault="00D27FEE">
      <w:pPr>
        <w:pStyle w:val="a4"/>
        <w:adjustRightInd w:val="0"/>
        <w:snapToGrid w:val="0"/>
        <w:spacing w:line="360" w:lineRule="auto"/>
        <w:ind w:left="761"/>
        <w:jc w:val="left"/>
        <w:rPr>
          <w:rFonts w:ascii="宋体" w:eastAsia="宋体" w:hAnsi="宋体" w:cs="宋体"/>
        </w:rPr>
      </w:pPr>
      <w:r>
        <w:rPr>
          <w:rFonts w:ascii="宋体" w:eastAsia="宋体" w:hAnsi="宋体" w:cs="宋体" w:hint="eastAsia"/>
        </w:rPr>
        <w:t>学校章程强调“依法治校、文化兴校、技能立校、科技</w:t>
      </w:r>
    </w:p>
    <w:p w:rsidR="000A1BB5" w:rsidRDefault="00D27FEE">
      <w:pPr>
        <w:pStyle w:val="a4"/>
        <w:adjustRightInd w:val="0"/>
        <w:snapToGrid w:val="0"/>
        <w:spacing w:line="360" w:lineRule="auto"/>
        <w:ind w:left="0"/>
        <w:rPr>
          <w:rFonts w:ascii="宋体" w:eastAsia="宋体" w:hAnsi="宋体" w:cs="宋体"/>
        </w:rPr>
      </w:pPr>
      <w:r>
        <w:rPr>
          <w:rFonts w:ascii="宋体" w:eastAsia="宋体" w:hAnsi="宋体" w:cs="宋体" w:hint="eastAsia"/>
        </w:rPr>
        <w:t>强校”的办学策略，展现了学校的使命、愿景、价值追求和</w:t>
      </w:r>
    </w:p>
    <w:p w:rsidR="000A1BB5" w:rsidRDefault="00D27FEE">
      <w:pPr>
        <w:pStyle w:val="a4"/>
        <w:adjustRightInd w:val="0"/>
        <w:snapToGrid w:val="0"/>
        <w:spacing w:line="360" w:lineRule="auto"/>
        <w:ind w:left="0" w:right="121"/>
        <w:rPr>
          <w:rFonts w:ascii="宋体" w:eastAsia="宋体" w:hAnsi="宋体" w:cs="宋体"/>
        </w:rPr>
      </w:pPr>
      <w:r>
        <w:rPr>
          <w:rFonts w:ascii="宋体" w:eastAsia="宋体" w:hAnsi="宋体" w:cs="宋体" w:hint="eastAsia"/>
          <w:w w:val="95"/>
        </w:rPr>
        <w:t xml:space="preserve">文化品质。学校努力把“文化兴校”的要求贯穿于办学治学 全过程。坚持以优秀的精神文化引领人，以完善的制度文化 规范人，以优美的环境文化熏陶人，以丰富的活动文化陶冶 人，通过社团活动、党团活动、文明风采活动、班级文化活 </w:t>
      </w:r>
      <w:r>
        <w:rPr>
          <w:rFonts w:ascii="宋体" w:eastAsia="宋体" w:hAnsi="宋体" w:cs="宋体" w:hint="eastAsia"/>
        </w:rPr>
        <w:t>动等，营造校园文化氛围，积淀文化底蕴。</w:t>
      </w:r>
    </w:p>
    <w:p w:rsidR="000A1BB5" w:rsidRDefault="00D27FEE">
      <w:pPr>
        <w:adjustRightInd w:val="0"/>
        <w:snapToGrid w:val="0"/>
        <w:spacing w:line="360" w:lineRule="auto"/>
        <w:ind w:left="120"/>
        <w:rPr>
          <w:rFonts w:ascii="宋体" w:eastAsia="宋体" w:hAnsi="宋体" w:cs="宋体"/>
          <w:sz w:val="32"/>
          <w:szCs w:val="32"/>
        </w:rPr>
      </w:pPr>
      <w:bookmarkStart w:id="59" w:name="_bookmark33"/>
      <w:bookmarkEnd w:id="59"/>
      <w:r>
        <w:rPr>
          <w:rFonts w:ascii="宋体" w:eastAsia="宋体" w:hAnsi="宋体" w:cs="宋体" w:hint="eastAsia"/>
          <w:sz w:val="32"/>
          <w:szCs w:val="32"/>
        </w:rPr>
        <w:t xml:space="preserve">   （3）校园活动开展情况</w:t>
      </w:r>
    </w:p>
    <w:p w:rsidR="000A1BB5" w:rsidRDefault="00D27FEE">
      <w:pPr>
        <w:pStyle w:val="a4"/>
        <w:adjustRightInd w:val="0"/>
        <w:snapToGrid w:val="0"/>
        <w:spacing w:line="360" w:lineRule="auto"/>
        <w:ind w:right="119" w:firstLine="640"/>
        <w:rPr>
          <w:rFonts w:ascii="宋体" w:eastAsia="宋体" w:hAnsi="宋体" w:cs="宋体"/>
        </w:rPr>
      </w:pPr>
      <w:r>
        <w:rPr>
          <w:rFonts w:ascii="宋体" w:eastAsia="宋体" w:hAnsi="宋体" w:cs="宋体" w:hint="eastAsia"/>
        </w:rPr>
        <w:t>学校每学期举办职业技能竞赛活动，公共基础课开展演讲、文字录入、书画、舞蹈、征文、计算等比武活动，专业课</w:t>
      </w:r>
      <w:r>
        <w:rPr>
          <w:rFonts w:ascii="宋体" w:eastAsia="宋体" w:hAnsi="宋体" w:cs="宋体" w:hint="eastAsia"/>
          <w:spacing w:val="-5"/>
        </w:rPr>
        <w:t>举办机械加工、电子安装、电子维修等技能比武，对在技能比武活动中获得优胜的学生进行表彰奖励，2020年学校奖励学生18名，投入经费5600</w:t>
      </w:r>
      <w:bookmarkStart w:id="60" w:name="_GoBack"/>
      <w:bookmarkEnd w:id="60"/>
      <w:r>
        <w:rPr>
          <w:rFonts w:ascii="宋体" w:eastAsia="宋体" w:hAnsi="宋体" w:cs="宋体" w:hint="eastAsia"/>
          <w:spacing w:val="-5"/>
        </w:rPr>
        <w:t>元。激发了学生的学习积</w:t>
      </w:r>
      <w:r>
        <w:rPr>
          <w:rFonts w:ascii="宋体" w:eastAsia="宋体" w:hAnsi="宋体" w:cs="宋体" w:hint="eastAsia"/>
          <w:spacing w:val="-5"/>
        </w:rPr>
        <w:lastRenderedPageBreak/>
        <w:t>极性。</w:t>
      </w:r>
    </w:p>
    <w:p w:rsidR="000A1BB5" w:rsidRDefault="00D27FEE">
      <w:pPr>
        <w:adjustRightInd w:val="0"/>
        <w:snapToGrid w:val="0"/>
        <w:spacing w:line="360" w:lineRule="auto"/>
        <w:ind w:left="120"/>
        <w:rPr>
          <w:rFonts w:ascii="宋体" w:eastAsia="宋体" w:hAnsi="宋体" w:cs="宋体"/>
          <w:sz w:val="32"/>
          <w:szCs w:val="32"/>
        </w:rPr>
      </w:pPr>
      <w:bookmarkStart w:id="61" w:name="_bookmark34"/>
      <w:bookmarkEnd w:id="61"/>
      <w:r>
        <w:rPr>
          <w:rFonts w:ascii="宋体" w:eastAsia="宋体" w:hAnsi="宋体" w:cs="宋体" w:hint="eastAsia"/>
          <w:sz w:val="32"/>
          <w:szCs w:val="32"/>
        </w:rPr>
        <w:t xml:space="preserve">  （4）</w:t>
      </w:r>
      <w:r>
        <w:rPr>
          <w:rFonts w:ascii="宋体" w:eastAsia="宋体" w:hAnsi="宋体" w:cs="宋体" w:hint="eastAsia"/>
          <w:spacing w:val="-59"/>
          <w:sz w:val="32"/>
          <w:szCs w:val="32"/>
        </w:rPr>
        <w:t xml:space="preserve"> </w:t>
      </w:r>
      <w:r>
        <w:rPr>
          <w:rFonts w:ascii="宋体" w:eastAsia="宋体" w:hAnsi="宋体" w:cs="宋体" w:hint="eastAsia"/>
          <w:sz w:val="32"/>
          <w:szCs w:val="32"/>
        </w:rPr>
        <w:t>团组织活动情况</w:t>
      </w:r>
    </w:p>
    <w:p w:rsidR="000A1BB5" w:rsidRDefault="00D27FEE">
      <w:pPr>
        <w:pStyle w:val="a4"/>
        <w:adjustRightInd w:val="0"/>
        <w:snapToGrid w:val="0"/>
        <w:spacing w:line="360" w:lineRule="auto"/>
        <w:ind w:right="118" w:firstLine="640"/>
        <w:rPr>
          <w:rFonts w:ascii="宋体" w:eastAsia="宋体" w:hAnsi="宋体" w:cs="宋体"/>
        </w:rPr>
      </w:pPr>
      <w:r>
        <w:rPr>
          <w:rFonts w:ascii="宋体" w:eastAsia="宋体" w:hAnsi="宋体" w:cs="宋体" w:hint="eastAsia"/>
          <w:spacing w:val="-13"/>
          <w:w w:val="95"/>
        </w:rPr>
        <w:t xml:space="preserve">校团委紧紧围绕中心，服务大局，把握机遇，服务青年， </w:t>
      </w:r>
      <w:r>
        <w:rPr>
          <w:rFonts w:ascii="宋体" w:eastAsia="宋体" w:hAnsi="宋体" w:cs="宋体" w:hint="eastAsia"/>
          <w:spacing w:val="-4"/>
          <w:w w:val="95"/>
        </w:rPr>
        <w:t xml:space="preserve">真抓实干，开拓创新，推动学校共青团工作健康发展。根据2020 </w:t>
      </w:r>
      <w:r>
        <w:rPr>
          <w:rFonts w:ascii="宋体" w:eastAsia="宋体" w:hAnsi="宋体" w:cs="宋体" w:hint="eastAsia"/>
          <w:w w:val="95"/>
        </w:rPr>
        <w:t>年度开展了纪念五四运</w:t>
      </w:r>
      <w:r>
        <w:rPr>
          <w:rFonts w:ascii="宋体" w:eastAsia="宋体" w:hAnsi="宋体" w:cs="宋体" w:hint="eastAsia"/>
          <w:spacing w:val="-12"/>
          <w:w w:val="95"/>
        </w:rPr>
        <w:t>动主题团日活动表彰大会和发展新团员活动，开展“齐心抗疫情，争做合格公民”、“庆祝教师节，尊师爱生”等</w:t>
      </w:r>
      <w:r>
        <w:rPr>
          <w:rFonts w:ascii="宋体" w:eastAsia="宋体" w:hAnsi="宋体" w:cs="宋体" w:hint="eastAsia"/>
        </w:rPr>
        <w:t>教育活动。校团</w:t>
      </w:r>
      <w:r>
        <w:rPr>
          <w:rFonts w:ascii="宋体" w:eastAsia="宋体" w:hAnsi="宋体" w:cs="宋体" w:hint="eastAsia"/>
          <w:w w:val="95"/>
        </w:rPr>
        <w:t xml:space="preserve">委充分发挥学校联系学生的桥梁和纽带作用， </w:t>
      </w:r>
      <w:r>
        <w:rPr>
          <w:rFonts w:ascii="宋体" w:eastAsia="宋体" w:hAnsi="宋体" w:cs="宋体" w:hint="eastAsia"/>
        </w:rPr>
        <w:t>自我学习、自我管理、自我教育、自我服务。模范遵守学校的规章制度，维护学生的合法权益，组织开展各类活动，创</w:t>
      </w:r>
      <w:r>
        <w:rPr>
          <w:rFonts w:ascii="宋体" w:eastAsia="宋体" w:hAnsi="宋体" w:cs="宋体" w:hint="eastAsia"/>
          <w:spacing w:val="-12"/>
        </w:rPr>
        <w:t xml:space="preserve">造良好的学习生活环境，为广大同学服务。积极发挥“帮带” </w:t>
      </w:r>
      <w:r>
        <w:rPr>
          <w:rFonts w:ascii="宋体" w:eastAsia="宋体" w:hAnsi="宋体" w:cs="宋体" w:hint="eastAsia"/>
          <w:spacing w:val="-6"/>
        </w:rPr>
        <w:t>作用，不断提高工作能力，推进了学生管理工作的整体提升。</w:t>
      </w:r>
    </w:p>
    <w:p w:rsidR="000A1BB5" w:rsidRDefault="00D27FEE">
      <w:pPr>
        <w:adjustRightInd w:val="0"/>
        <w:snapToGrid w:val="0"/>
        <w:spacing w:line="360" w:lineRule="auto"/>
        <w:ind w:left="120" w:right="99" w:firstLineChars="200" w:firstLine="640"/>
        <w:jc w:val="left"/>
        <w:outlineLvl w:val="1"/>
        <w:rPr>
          <w:rFonts w:ascii="宋体" w:eastAsia="宋体" w:hAnsi="宋体" w:cs="宋体"/>
          <w:sz w:val="32"/>
          <w:szCs w:val="32"/>
        </w:rPr>
      </w:pPr>
      <w:bookmarkStart w:id="62" w:name="_bookmark35"/>
      <w:bookmarkStart w:id="63" w:name="_Toc18709"/>
      <w:bookmarkStart w:id="64" w:name="_Toc24648"/>
      <w:bookmarkEnd w:id="62"/>
      <w:r>
        <w:rPr>
          <w:rFonts w:ascii="宋体" w:eastAsia="宋体" w:hAnsi="宋体" w:cs="宋体" w:hint="eastAsia"/>
          <w:sz w:val="32"/>
          <w:szCs w:val="32"/>
        </w:rPr>
        <w:t>6.党建情况</w:t>
      </w:r>
      <w:bookmarkEnd w:id="63"/>
      <w:bookmarkEnd w:id="64"/>
    </w:p>
    <w:p w:rsidR="000A1BB5" w:rsidRDefault="00D27FEE" w:rsidP="00367EEC">
      <w:pPr>
        <w:pStyle w:val="a4"/>
        <w:adjustRightInd w:val="0"/>
        <w:snapToGrid w:val="0"/>
        <w:spacing w:line="360" w:lineRule="auto"/>
        <w:ind w:right="96" w:firstLineChars="200" w:firstLine="605"/>
        <w:jc w:val="left"/>
        <w:rPr>
          <w:rFonts w:ascii="宋体" w:eastAsia="宋体" w:hAnsi="宋体" w:cs="宋体"/>
          <w:spacing w:val="-6"/>
        </w:rPr>
      </w:pPr>
      <w:r>
        <w:rPr>
          <w:rFonts w:ascii="宋体" w:eastAsia="宋体" w:hAnsi="宋体" w:cs="宋体" w:hint="eastAsia"/>
          <w:w w:val="95"/>
        </w:rPr>
        <w:t>由于我校党员人数较少（2人），没有成立党组织，学校党员活动挂靠在陕西如意广电科技有限公司。学校的党员同志能认真按照党支部的工作要求，加强党的十九大文件精神学习，充分发挥党员的模范带头作用，同时能结合学校教学工作实际，认真贯彻党的教育方针，坚持德育优先的教育思想，注重铸魂育人，注重社会主义核心价值观的培养，受到学校师生和学生家长的普遍欢迎。</w:t>
      </w:r>
      <w:r>
        <w:rPr>
          <w:rFonts w:ascii="宋体" w:eastAsia="宋体" w:hAnsi="宋体" w:cs="宋体" w:hint="eastAsia"/>
          <w:spacing w:val="-6"/>
        </w:rPr>
        <w:t xml:space="preserve"> </w:t>
      </w:r>
    </w:p>
    <w:p w:rsidR="000A1BB5" w:rsidRDefault="00D27FEE">
      <w:pPr>
        <w:adjustRightInd w:val="0"/>
        <w:snapToGrid w:val="0"/>
        <w:spacing w:line="360" w:lineRule="auto"/>
        <w:ind w:firstLineChars="200" w:firstLine="643"/>
        <w:outlineLvl w:val="0"/>
        <w:rPr>
          <w:rFonts w:ascii="宋体" w:eastAsia="宋体" w:hAnsi="宋体" w:cs="宋体"/>
          <w:sz w:val="32"/>
          <w:szCs w:val="32"/>
        </w:rPr>
      </w:pPr>
      <w:bookmarkStart w:id="65" w:name="_Toc6938"/>
      <w:bookmarkStart w:id="66" w:name="_Toc13308"/>
      <w:r>
        <w:rPr>
          <w:rFonts w:ascii="宋体" w:eastAsia="宋体" w:hAnsi="宋体" w:cs="宋体" w:hint="eastAsia"/>
          <w:b/>
          <w:bCs/>
          <w:sz w:val="32"/>
          <w:szCs w:val="32"/>
        </w:rPr>
        <w:t>四、校企合作</w:t>
      </w:r>
      <w:bookmarkEnd w:id="65"/>
      <w:bookmarkEnd w:id="66"/>
    </w:p>
    <w:p w:rsidR="000A1BB5" w:rsidRDefault="00D27FEE">
      <w:pPr>
        <w:adjustRightInd w:val="0"/>
        <w:snapToGrid w:val="0"/>
        <w:spacing w:line="360" w:lineRule="auto"/>
        <w:ind w:firstLineChars="200" w:firstLine="640"/>
        <w:outlineLvl w:val="1"/>
        <w:rPr>
          <w:rFonts w:ascii="宋体" w:eastAsia="宋体" w:hAnsi="宋体" w:cs="宋体"/>
          <w:sz w:val="32"/>
          <w:szCs w:val="32"/>
        </w:rPr>
      </w:pPr>
      <w:bookmarkStart w:id="67" w:name="_Toc16340"/>
      <w:bookmarkStart w:id="68" w:name="_Toc22928"/>
      <w:r>
        <w:rPr>
          <w:rFonts w:ascii="宋体" w:eastAsia="宋体" w:hAnsi="宋体" w:cs="宋体" w:hint="eastAsia"/>
          <w:sz w:val="32"/>
          <w:szCs w:val="32"/>
        </w:rPr>
        <w:t>1.校企合作情况</w:t>
      </w:r>
      <w:bookmarkEnd w:id="67"/>
      <w:bookmarkEnd w:id="68"/>
    </w:p>
    <w:p w:rsidR="000A1BB5" w:rsidRDefault="00D27FEE">
      <w:pPr>
        <w:adjustRightInd w:val="0"/>
        <w:snapToGrid w:val="0"/>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学校积极推进校企合作，先后与陕西如意电气科技公司、</w:t>
      </w:r>
      <w:r>
        <w:rPr>
          <w:rFonts w:ascii="宋体" w:eastAsia="宋体" w:hAnsi="宋体" w:cs="宋体" w:hint="eastAsia"/>
          <w:sz w:val="32"/>
          <w:szCs w:val="32"/>
        </w:rPr>
        <w:lastRenderedPageBreak/>
        <w:t>CEC电子、正泰电气、冠捷显示科技有限公司、如意幼儿园、纺配幼儿园、马泉幼儿园、宁波博曼特汽车科技有限公司等企业建立长期合作协议，建立“工学结合”、“顶岗实习”和校企联合培养模式。先后为周边企业安置学校毕业生和短期培训学生5600多名，部分学生已成长为企业的部门领导或技术骨干，为学校下一步学生的就业和实习工作提供了有利条件。</w:t>
      </w:r>
    </w:p>
    <w:p w:rsidR="000A1BB5" w:rsidRDefault="00D27FEE" w:rsidP="00857B0C">
      <w:pPr>
        <w:pStyle w:val="a0"/>
        <w:adjustRightInd w:val="0"/>
        <w:snapToGrid w:val="0"/>
        <w:spacing w:line="360" w:lineRule="auto"/>
        <w:ind w:firstLineChars="100" w:firstLine="320"/>
        <w:jc w:val="center"/>
        <w:rPr>
          <w:rFonts w:ascii="宋体" w:eastAsia="宋体" w:hAnsi="宋体" w:cs="宋体"/>
          <w:sz w:val="32"/>
          <w:szCs w:val="32"/>
        </w:rPr>
      </w:pPr>
      <w:r>
        <w:rPr>
          <w:rFonts w:ascii="宋体" w:eastAsia="宋体" w:hAnsi="宋体" w:cs="宋体" w:hint="eastAsia"/>
          <w:sz w:val="32"/>
          <w:szCs w:val="32"/>
        </w:rPr>
        <w:t>2020年我校顶岗实习、短期培训合作单位情况表</w:t>
      </w:r>
    </w:p>
    <w:tbl>
      <w:tblPr>
        <w:tblStyle w:val="a8"/>
        <w:tblpPr w:leftFromText="180" w:rightFromText="180" w:vertAnchor="text" w:horzAnchor="page" w:tblpX="1806" w:tblpY="606"/>
        <w:tblOverlap w:val="never"/>
        <w:tblW w:w="0" w:type="auto"/>
        <w:tblLook w:val="04A0"/>
      </w:tblPr>
      <w:tblGrid>
        <w:gridCol w:w="895"/>
        <w:gridCol w:w="3150"/>
        <w:gridCol w:w="1964"/>
        <w:gridCol w:w="2513"/>
      </w:tblGrid>
      <w:tr w:rsidR="000A1BB5">
        <w:tc>
          <w:tcPr>
            <w:tcW w:w="895"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序号</w:t>
            </w:r>
          </w:p>
        </w:tc>
        <w:tc>
          <w:tcPr>
            <w:tcW w:w="3150"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合作单位名称</w:t>
            </w:r>
          </w:p>
        </w:tc>
        <w:tc>
          <w:tcPr>
            <w:tcW w:w="1964"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地址</w:t>
            </w:r>
          </w:p>
        </w:tc>
        <w:tc>
          <w:tcPr>
            <w:tcW w:w="2513"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专业，合作意向</w:t>
            </w:r>
          </w:p>
        </w:tc>
      </w:tr>
      <w:tr w:rsidR="000A1BB5">
        <w:tc>
          <w:tcPr>
            <w:tcW w:w="895"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1</w:t>
            </w:r>
          </w:p>
        </w:tc>
        <w:tc>
          <w:tcPr>
            <w:tcW w:w="3150"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陕西如意电气科技公司</w:t>
            </w:r>
          </w:p>
        </w:tc>
        <w:tc>
          <w:tcPr>
            <w:tcW w:w="1964"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咸阳市西郊</w:t>
            </w:r>
          </w:p>
        </w:tc>
        <w:tc>
          <w:tcPr>
            <w:tcW w:w="2513"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通讯，实习、就业</w:t>
            </w:r>
          </w:p>
        </w:tc>
      </w:tr>
      <w:tr w:rsidR="000A1BB5">
        <w:tc>
          <w:tcPr>
            <w:tcW w:w="895" w:type="dxa"/>
          </w:tcPr>
          <w:p w:rsidR="000A1BB5" w:rsidRDefault="00857B0C"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2</w:t>
            </w:r>
          </w:p>
        </w:tc>
        <w:tc>
          <w:tcPr>
            <w:tcW w:w="3150"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彩虹CEC</w:t>
            </w:r>
          </w:p>
        </w:tc>
        <w:tc>
          <w:tcPr>
            <w:tcW w:w="1964"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咸阳高新区</w:t>
            </w:r>
          </w:p>
        </w:tc>
        <w:tc>
          <w:tcPr>
            <w:tcW w:w="2513"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电子，实习、就业</w:t>
            </w:r>
          </w:p>
        </w:tc>
      </w:tr>
      <w:tr w:rsidR="000A1BB5">
        <w:tc>
          <w:tcPr>
            <w:tcW w:w="895" w:type="dxa"/>
          </w:tcPr>
          <w:p w:rsidR="000A1BB5" w:rsidRDefault="00857B0C"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3</w:t>
            </w:r>
          </w:p>
        </w:tc>
        <w:tc>
          <w:tcPr>
            <w:tcW w:w="3150"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正泰电气</w:t>
            </w:r>
          </w:p>
        </w:tc>
        <w:tc>
          <w:tcPr>
            <w:tcW w:w="1964"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咸阳装配制造工业园</w:t>
            </w:r>
          </w:p>
        </w:tc>
        <w:tc>
          <w:tcPr>
            <w:tcW w:w="2513"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电子、机械，实习、就业</w:t>
            </w:r>
          </w:p>
        </w:tc>
      </w:tr>
      <w:tr w:rsidR="000A1BB5">
        <w:tc>
          <w:tcPr>
            <w:tcW w:w="895" w:type="dxa"/>
          </w:tcPr>
          <w:p w:rsidR="000A1BB5" w:rsidRDefault="00857B0C"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4</w:t>
            </w:r>
          </w:p>
        </w:tc>
        <w:tc>
          <w:tcPr>
            <w:tcW w:w="3150"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北京幼师集团</w:t>
            </w:r>
          </w:p>
        </w:tc>
        <w:tc>
          <w:tcPr>
            <w:tcW w:w="1964"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北京</w:t>
            </w:r>
          </w:p>
        </w:tc>
        <w:tc>
          <w:tcPr>
            <w:tcW w:w="2513"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幼师，实习、就业</w:t>
            </w:r>
          </w:p>
        </w:tc>
      </w:tr>
      <w:tr w:rsidR="000A1BB5">
        <w:tc>
          <w:tcPr>
            <w:tcW w:w="895" w:type="dxa"/>
          </w:tcPr>
          <w:p w:rsidR="000A1BB5" w:rsidRDefault="00857B0C"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5</w:t>
            </w:r>
          </w:p>
        </w:tc>
        <w:tc>
          <w:tcPr>
            <w:tcW w:w="3150"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如意幼儿园</w:t>
            </w:r>
          </w:p>
        </w:tc>
        <w:tc>
          <w:tcPr>
            <w:tcW w:w="1964"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咸兴路5号</w:t>
            </w:r>
          </w:p>
        </w:tc>
        <w:tc>
          <w:tcPr>
            <w:tcW w:w="2513"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幼教，实习、就业</w:t>
            </w:r>
          </w:p>
        </w:tc>
      </w:tr>
      <w:tr w:rsidR="000A1BB5">
        <w:tc>
          <w:tcPr>
            <w:tcW w:w="895" w:type="dxa"/>
          </w:tcPr>
          <w:p w:rsidR="000A1BB5" w:rsidRDefault="00857B0C"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6</w:t>
            </w:r>
          </w:p>
        </w:tc>
        <w:tc>
          <w:tcPr>
            <w:tcW w:w="3150"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纺配幼儿园</w:t>
            </w:r>
          </w:p>
        </w:tc>
        <w:tc>
          <w:tcPr>
            <w:tcW w:w="1964"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马泉街道</w:t>
            </w:r>
          </w:p>
        </w:tc>
        <w:tc>
          <w:tcPr>
            <w:tcW w:w="2513"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幼教，实习、就业</w:t>
            </w:r>
          </w:p>
        </w:tc>
      </w:tr>
      <w:tr w:rsidR="000A1BB5">
        <w:tc>
          <w:tcPr>
            <w:tcW w:w="895" w:type="dxa"/>
          </w:tcPr>
          <w:p w:rsidR="000A1BB5" w:rsidRDefault="00857B0C"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7</w:t>
            </w:r>
          </w:p>
        </w:tc>
        <w:tc>
          <w:tcPr>
            <w:tcW w:w="3150"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马泉幼儿园</w:t>
            </w:r>
          </w:p>
        </w:tc>
        <w:tc>
          <w:tcPr>
            <w:tcW w:w="1964"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茂陵东街</w:t>
            </w:r>
          </w:p>
        </w:tc>
        <w:tc>
          <w:tcPr>
            <w:tcW w:w="2513"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幼教，实习、就业</w:t>
            </w:r>
          </w:p>
        </w:tc>
      </w:tr>
      <w:tr w:rsidR="000A1BB5">
        <w:tc>
          <w:tcPr>
            <w:tcW w:w="895" w:type="dxa"/>
          </w:tcPr>
          <w:p w:rsidR="000A1BB5" w:rsidRDefault="00857B0C"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8</w:t>
            </w:r>
          </w:p>
        </w:tc>
        <w:tc>
          <w:tcPr>
            <w:tcW w:w="3150"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宁波博曼特汽车科技有限公司</w:t>
            </w:r>
          </w:p>
        </w:tc>
        <w:tc>
          <w:tcPr>
            <w:tcW w:w="1964"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宁波市高新区</w:t>
            </w:r>
          </w:p>
        </w:tc>
        <w:tc>
          <w:tcPr>
            <w:tcW w:w="2513"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机加、汽车，实习、就业</w:t>
            </w:r>
          </w:p>
        </w:tc>
      </w:tr>
      <w:tr w:rsidR="000A1BB5">
        <w:tc>
          <w:tcPr>
            <w:tcW w:w="895" w:type="dxa"/>
          </w:tcPr>
          <w:p w:rsidR="000A1BB5" w:rsidRDefault="00857B0C"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9</w:t>
            </w:r>
          </w:p>
        </w:tc>
        <w:tc>
          <w:tcPr>
            <w:tcW w:w="3150"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冠捷显示科技有限公司</w:t>
            </w:r>
          </w:p>
        </w:tc>
        <w:tc>
          <w:tcPr>
            <w:tcW w:w="1964"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咸阳高新区</w:t>
            </w:r>
          </w:p>
        </w:tc>
        <w:tc>
          <w:tcPr>
            <w:tcW w:w="2513" w:type="dxa"/>
          </w:tcPr>
          <w:p w:rsidR="000A1BB5" w:rsidRDefault="00D27FEE" w:rsidP="00857B0C">
            <w:pPr>
              <w:adjustRightInd w:val="0"/>
              <w:snapToGrid w:val="0"/>
              <w:spacing w:line="360" w:lineRule="auto"/>
              <w:jc w:val="center"/>
              <w:rPr>
                <w:rFonts w:ascii="宋体" w:eastAsia="宋体" w:hAnsi="宋体" w:cs="宋体"/>
                <w:sz w:val="28"/>
                <w:szCs w:val="28"/>
              </w:rPr>
            </w:pPr>
            <w:r>
              <w:rPr>
                <w:rFonts w:ascii="宋体" w:eastAsia="宋体" w:hAnsi="宋体" w:cs="宋体" w:hint="eastAsia"/>
                <w:sz w:val="28"/>
                <w:szCs w:val="28"/>
              </w:rPr>
              <w:t>电子，实习、就业</w:t>
            </w:r>
          </w:p>
        </w:tc>
      </w:tr>
    </w:tbl>
    <w:p w:rsidR="000A1BB5" w:rsidRDefault="00D27FEE">
      <w:pPr>
        <w:adjustRightInd w:val="0"/>
        <w:snapToGrid w:val="0"/>
        <w:spacing w:line="360" w:lineRule="auto"/>
        <w:ind w:firstLineChars="200" w:firstLine="640"/>
        <w:outlineLvl w:val="1"/>
        <w:rPr>
          <w:rFonts w:ascii="宋体" w:eastAsia="宋体" w:hAnsi="宋体" w:cs="宋体"/>
          <w:sz w:val="32"/>
          <w:szCs w:val="32"/>
        </w:rPr>
      </w:pPr>
      <w:bookmarkStart w:id="69" w:name="_Toc5879"/>
      <w:bookmarkStart w:id="70" w:name="_Toc7413"/>
      <w:r>
        <w:rPr>
          <w:rFonts w:ascii="宋体" w:eastAsia="宋体" w:hAnsi="宋体" w:cs="宋体" w:hint="eastAsia"/>
          <w:sz w:val="32"/>
          <w:szCs w:val="32"/>
        </w:rPr>
        <w:t>2.学生在企业实训情况</w:t>
      </w:r>
      <w:bookmarkEnd w:id="69"/>
      <w:bookmarkEnd w:id="70"/>
    </w:p>
    <w:p w:rsidR="000A1BB5" w:rsidRDefault="00D27FEE">
      <w:pPr>
        <w:pStyle w:val="a4"/>
        <w:adjustRightInd w:val="0"/>
        <w:snapToGrid w:val="0"/>
        <w:spacing w:line="360" w:lineRule="auto"/>
        <w:ind w:right="99" w:firstLineChars="200" w:firstLine="692"/>
        <w:jc w:val="left"/>
        <w:rPr>
          <w:rFonts w:ascii="宋体" w:eastAsia="宋体" w:hAnsi="宋体" w:cs="宋体"/>
        </w:rPr>
      </w:pPr>
      <w:r>
        <w:rPr>
          <w:rFonts w:ascii="宋体" w:eastAsia="宋体" w:hAnsi="宋体" w:cs="宋体" w:hint="eastAsia"/>
          <w:spacing w:val="13"/>
        </w:rPr>
        <w:t>按上级文件精神和我校人才培养方案要求，第六学期组织学生进行为期半年的</w:t>
      </w:r>
      <w:r>
        <w:rPr>
          <w:rFonts w:ascii="宋体" w:eastAsia="宋体" w:hAnsi="宋体" w:cs="宋体" w:hint="eastAsia"/>
          <w:spacing w:val="-6"/>
        </w:rPr>
        <w:t>顶岗实习，2020</w:t>
      </w:r>
      <w:r>
        <w:rPr>
          <w:rFonts w:ascii="宋体" w:eastAsia="宋体" w:hAnsi="宋体" w:cs="宋体" w:hint="eastAsia"/>
          <w:spacing w:val="-15"/>
        </w:rPr>
        <w:t xml:space="preserve"> </w:t>
      </w:r>
      <w:r>
        <w:rPr>
          <w:rFonts w:ascii="宋体" w:eastAsia="宋体" w:hAnsi="宋体" w:cs="宋体" w:hint="eastAsia"/>
        </w:rPr>
        <w:t>年</w:t>
      </w:r>
      <w:r>
        <w:rPr>
          <w:rFonts w:ascii="宋体" w:eastAsia="宋体" w:hAnsi="宋体" w:cs="宋体" w:hint="eastAsia"/>
          <w:spacing w:val="-18"/>
        </w:rPr>
        <w:t xml:space="preserve"> </w:t>
      </w:r>
      <w:r>
        <w:rPr>
          <w:rFonts w:ascii="宋体" w:eastAsia="宋体" w:hAnsi="宋体" w:cs="宋体" w:hint="eastAsia"/>
        </w:rPr>
        <w:t>1</w:t>
      </w:r>
      <w:r>
        <w:rPr>
          <w:rFonts w:ascii="宋体" w:eastAsia="宋体" w:hAnsi="宋体" w:cs="宋体" w:hint="eastAsia"/>
          <w:spacing w:val="-16"/>
        </w:rPr>
        <w:t xml:space="preserve"> </w:t>
      </w:r>
      <w:r>
        <w:rPr>
          <w:rFonts w:ascii="宋体" w:eastAsia="宋体" w:hAnsi="宋体" w:cs="宋体" w:hint="eastAsia"/>
        </w:rPr>
        <w:t>月至</w:t>
      </w:r>
      <w:r>
        <w:rPr>
          <w:rFonts w:ascii="宋体" w:eastAsia="宋体" w:hAnsi="宋体" w:cs="宋体" w:hint="eastAsia"/>
          <w:spacing w:val="-18"/>
        </w:rPr>
        <w:t xml:space="preserve"> </w:t>
      </w:r>
      <w:r>
        <w:rPr>
          <w:rFonts w:ascii="宋体" w:eastAsia="宋体" w:hAnsi="宋体" w:cs="宋体" w:hint="eastAsia"/>
        </w:rPr>
        <w:lastRenderedPageBreak/>
        <w:t>2020</w:t>
      </w:r>
      <w:r>
        <w:rPr>
          <w:rFonts w:ascii="宋体" w:eastAsia="宋体" w:hAnsi="宋体" w:cs="宋体" w:hint="eastAsia"/>
          <w:spacing w:val="-15"/>
        </w:rPr>
        <w:t xml:space="preserve"> </w:t>
      </w:r>
      <w:r>
        <w:rPr>
          <w:rFonts w:ascii="宋体" w:eastAsia="宋体" w:hAnsi="宋体" w:cs="宋体" w:hint="eastAsia"/>
        </w:rPr>
        <w:t>年</w:t>
      </w:r>
      <w:r>
        <w:rPr>
          <w:rFonts w:ascii="宋体" w:eastAsia="宋体" w:hAnsi="宋体" w:cs="宋体" w:hint="eastAsia"/>
          <w:spacing w:val="-18"/>
        </w:rPr>
        <w:t xml:space="preserve"> </w:t>
      </w:r>
      <w:r>
        <w:rPr>
          <w:rFonts w:ascii="宋体" w:eastAsia="宋体" w:hAnsi="宋体" w:cs="宋体" w:hint="eastAsia"/>
        </w:rPr>
        <w:t>8</w:t>
      </w:r>
      <w:r>
        <w:rPr>
          <w:rFonts w:ascii="宋体" w:eastAsia="宋体" w:hAnsi="宋体" w:cs="宋体" w:hint="eastAsia"/>
          <w:spacing w:val="-11"/>
        </w:rPr>
        <w:t>月，我校共</w:t>
      </w:r>
      <w:r>
        <w:rPr>
          <w:rFonts w:ascii="宋体" w:eastAsia="宋体" w:hAnsi="宋体" w:cs="宋体" w:hint="eastAsia"/>
          <w:spacing w:val="-15"/>
        </w:rPr>
        <w:t>18</w:t>
      </w:r>
      <w:r>
        <w:rPr>
          <w:rFonts w:ascii="宋体" w:eastAsia="宋体" w:hAnsi="宋体" w:cs="宋体" w:hint="eastAsia"/>
        </w:rPr>
        <w:t xml:space="preserve">名学生参加顶岗实习。 </w:t>
      </w:r>
      <w:r>
        <w:rPr>
          <w:rFonts w:ascii="宋体" w:eastAsia="宋体" w:hAnsi="宋体" w:cs="宋体" w:hint="eastAsia"/>
          <w:spacing w:val="-1"/>
        </w:rPr>
        <w:t>顶岗实习是学生从学校步入社会就业的必经之路，学校</w:t>
      </w:r>
      <w:r>
        <w:rPr>
          <w:rFonts w:ascii="宋体" w:eastAsia="宋体" w:hAnsi="宋体" w:cs="宋体" w:hint="eastAsia"/>
          <w:w w:val="95"/>
        </w:rPr>
        <w:t>高度重视实习工作，实习前联系好实习单位，召开动员会，沟通家长，提供选择单位不少于2个，邀请各实训单位负责人来校做实习单位情况介绍，包括企业生产效益情况、工作性质、职业前景、劳动纪律、待遇情况、管理制度等，实行双向选择，为学生实习做好</w:t>
      </w:r>
      <w:r>
        <w:rPr>
          <w:rFonts w:ascii="宋体" w:eastAsia="宋体" w:hAnsi="宋体" w:cs="宋体" w:hint="eastAsia"/>
        </w:rPr>
        <w:t>准备。</w:t>
      </w:r>
    </w:p>
    <w:p w:rsidR="000A1BB5" w:rsidRDefault="00D27FEE">
      <w:pPr>
        <w:pStyle w:val="a4"/>
        <w:adjustRightInd w:val="0"/>
        <w:snapToGrid w:val="0"/>
        <w:spacing w:line="360" w:lineRule="auto"/>
        <w:ind w:right="261" w:firstLine="640"/>
        <w:rPr>
          <w:rFonts w:ascii="宋体" w:eastAsia="宋体" w:hAnsi="宋体" w:cs="宋体"/>
          <w:w w:val="95"/>
        </w:rPr>
      </w:pPr>
      <w:r>
        <w:rPr>
          <w:rFonts w:ascii="宋体" w:eastAsia="宋体" w:hAnsi="宋体" w:cs="宋体" w:hint="eastAsia"/>
          <w:spacing w:val="13"/>
        </w:rPr>
        <w:t>学校安排专人负责学生实习，及时沟通和反馈有关信息，教务科</w:t>
      </w:r>
      <w:r>
        <w:rPr>
          <w:rFonts w:ascii="宋体" w:eastAsia="宋体" w:hAnsi="宋体" w:cs="宋体" w:hint="eastAsia"/>
          <w:w w:val="95"/>
        </w:rPr>
        <w:t>和班主任定期对学生实习进行跟踪与督导，做好实习考核工作，及时和企业联系，保证学生实习质量。学生对实习企业不满意的，及时调整实习单位；企业对学生不满意的及时召回，找出原因，为以后教学和实习提供参考。</w:t>
      </w:r>
    </w:p>
    <w:p w:rsidR="000A1BB5" w:rsidRDefault="00D27FEE">
      <w:pPr>
        <w:adjustRightInd w:val="0"/>
        <w:snapToGrid w:val="0"/>
        <w:spacing w:line="360" w:lineRule="auto"/>
        <w:ind w:left="120" w:firstLineChars="200" w:firstLine="643"/>
        <w:outlineLvl w:val="0"/>
        <w:rPr>
          <w:rFonts w:ascii="宋体" w:eastAsia="宋体" w:hAnsi="宋体" w:cs="宋体"/>
          <w:b/>
          <w:bCs/>
          <w:sz w:val="32"/>
          <w:szCs w:val="32"/>
        </w:rPr>
      </w:pPr>
      <w:bookmarkStart w:id="71" w:name="_Toc13269"/>
      <w:bookmarkStart w:id="72" w:name="_Toc16519"/>
      <w:r>
        <w:rPr>
          <w:rFonts w:ascii="宋体" w:eastAsia="宋体" w:hAnsi="宋体" w:cs="宋体" w:hint="eastAsia"/>
          <w:b/>
          <w:bCs/>
          <w:sz w:val="32"/>
          <w:szCs w:val="32"/>
        </w:rPr>
        <w:t>五、社会贡献</w:t>
      </w:r>
      <w:bookmarkEnd w:id="71"/>
      <w:bookmarkEnd w:id="72"/>
    </w:p>
    <w:p w:rsidR="000A1BB5" w:rsidRDefault="00D27FEE">
      <w:pPr>
        <w:adjustRightInd w:val="0"/>
        <w:snapToGrid w:val="0"/>
        <w:spacing w:line="360" w:lineRule="auto"/>
        <w:ind w:firstLineChars="200" w:firstLine="640"/>
        <w:outlineLvl w:val="1"/>
        <w:rPr>
          <w:rFonts w:ascii="宋体" w:eastAsia="宋体" w:hAnsi="宋体" w:cs="宋体"/>
          <w:sz w:val="32"/>
          <w:szCs w:val="32"/>
        </w:rPr>
      </w:pPr>
      <w:bookmarkStart w:id="73" w:name="_bookmark40"/>
      <w:bookmarkStart w:id="74" w:name="_Toc5050"/>
      <w:bookmarkStart w:id="75" w:name="_Toc31266"/>
      <w:bookmarkEnd w:id="73"/>
      <w:r>
        <w:rPr>
          <w:rFonts w:ascii="宋体" w:eastAsia="宋体" w:hAnsi="宋体" w:cs="宋体" w:hint="eastAsia"/>
          <w:sz w:val="32"/>
          <w:szCs w:val="32"/>
        </w:rPr>
        <w:t>1.积极开展短期培训工作</w:t>
      </w:r>
      <w:bookmarkEnd w:id="74"/>
      <w:bookmarkEnd w:id="75"/>
    </w:p>
    <w:p w:rsidR="000A1BB5" w:rsidRDefault="00D27FEE">
      <w:pPr>
        <w:pStyle w:val="a0"/>
        <w:adjustRightInd w:val="0"/>
        <w:snapToGrid w:val="0"/>
        <w:spacing w:line="360" w:lineRule="auto"/>
        <w:ind w:leftChars="0" w:left="0" w:firstLineChars="200" w:firstLine="640"/>
        <w:rPr>
          <w:rFonts w:ascii="宋体" w:eastAsia="宋体" w:hAnsi="宋体" w:cs="宋体"/>
          <w:sz w:val="32"/>
          <w:szCs w:val="32"/>
        </w:rPr>
      </w:pPr>
      <w:r>
        <w:rPr>
          <w:rFonts w:ascii="宋体" w:eastAsia="宋体" w:hAnsi="宋体" w:cs="宋体" w:hint="eastAsia"/>
          <w:sz w:val="32"/>
          <w:szCs w:val="32"/>
        </w:rPr>
        <w:t>为落实国家扶贫攻坚战役，解决好贫困户、农村富余劳动力、拆迁户、复转军人、新生代待业人员等，学校响应劳动和社会保障部门要求，积极开展再就业培训和SYB创业培训，一年来先后为、秦都区、泾河新城等举办了四期再就业创业培训，共培训140人，大部分安排在冠捷科技CEC、正泰电器等企业就业。</w:t>
      </w:r>
    </w:p>
    <w:p w:rsidR="000A1BB5" w:rsidRDefault="00D27FEE">
      <w:pPr>
        <w:adjustRightInd w:val="0"/>
        <w:snapToGrid w:val="0"/>
        <w:spacing w:line="360" w:lineRule="auto"/>
        <w:rPr>
          <w:rFonts w:ascii="宋体" w:eastAsia="宋体" w:hAnsi="宋体" w:cs="宋体"/>
          <w:sz w:val="32"/>
          <w:szCs w:val="32"/>
        </w:rPr>
      </w:pPr>
      <w:r>
        <w:rPr>
          <w:rFonts w:ascii="宋体" w:eastAsia="宋体" w:hAnsi="宋体" w:cs="宋体" w:hint="eastAsia"/>
          <w:sz w:val="32"/>
          <w:szCs w:val="32"/>
        </w:rPr>
        <w:t xml:space="preserve">    应届毕业生全部安置就业和顶岗实习，分别安排在宁波博曼特汽车工业有限公司、如意幼儿园、咸阳纺配幼儿园、</w:t>
      </w:r>
      <w:r>
        <w:rPr>
          <w:rFonts w:ascii="宋体" w:eastAsia="宋体" w:hAnsi="宋体" w:cs="宋体" w:hint="eastAsia"/>
          <w:sz w:val="32"/>
          <w:szCs w:val="32"/>
        </w:rPr>
        <w:lastRenderedPageBreak/>
        <w:t>北京幼儿园、彩虹</w:t>
      </w:r>
      <w:r w:rsidR="004A0C4F">
        <w:rPr>
          <w:rFonts w:ascii="宋体" w:eastAsia="宋体" w:hAnsi="宋体" w:cs="宋体" w:hint="eastAsia"/>
          <w:sz w:val="32"/>
          <w:szCs w:val="32"/>
        </w:rPr>
        <w:t>CEC</w:t>
      </w:r>
      <w:r>
        <w:rPr>
          <w:rFonts w:ascii="宋体" w:eastAsia="宋体" w:hAnsi="宋体" w:cs="宋体" w:hint="eastAsia"/>
          <w:sz w:val="32"/>
          <w:szCs w:val="32"/>
        </w:rPr>
        <w:t>、咸阳正泰电气等企业，就业安置率90%，做到了企业欢迎、学生满意、家长放心，受到了企业和社会的一致好评。</w:t>
      </w:r>
    </w:p>
    <w:p w:rsidR="000A1BB5" w:rsidRDefault="00D27FEE">
      <w:pPr>
        <w:adjustRightInd w:val="0"/>
        <w:snapToGrid w:val="0"/>
        <w:spacing w:line="360" w:lineRule="auto"/>
        <w:ind w:left="120" w:right="96"/>
        <w:jc w:val="left"/>
        <w:outlineLvl w:val="1"/>
        <w:rPr>
          <w:rFonts w:ascii="宋体" w:eastAsia="宋体" w:hAnsi="宋体" w:cs="宋体"/>
          <w:sz w:val="32"/>
          <w:szCs w:val="32"/>
        </w:rPr>
      </w:pPr>
      <w:r>
        <w:rPr>
          <w:rFonts w:ascii="宋体" w:eastAsia="宋体" w:hAnsi="宋体" w:cs="宋体" w:hint="eastAsia"/>
          <w:spacing w:val="42"/>
          <w:sz w:val="32"/>
          <w:szCs w:val="32"/>
        </w:rPr>
        <w:t xml:space="preserve">  </w:t>
      </w:r>
      <w:bookmarkStart w:id="76" w:name="_Toc28522"/>
      <w:bookmarkStart w:id="77" w:name="_Toc8416"/>
      <w:r>
        <w:rPr>
          <w:rFonts w:ascii="宋体" w:eastAsia="宋体" w:hAnsi="宋体" w:cs="宋体" w:hint="eastAsia"/>
          <w:spacing w:val="42"/>
          <w:sz w:val="32"/>
          <w:szCs w:val="32"/>
        </w:rPr>
        <w:t>2.服从安排，积极</w:t>
      </w:r>
      <w:r>
        <w:rPr>
          <w:rFonts w:ascii="宋体" w:eastAsia="宋体" w:hAnsi="宋体" w:cs="宋体" w:hint="eastAsia"/>
          <w:sz w:val="32"/>
          <w:szCs w:val="32"/>
        </w:rPr>
        <w:t>抗疫</w:t>
      </w:r>
      <w:bookmarkEnd w:id="76"/>
      <w:bookmarkEnd w:id="77"/>
    </w:p>
    <w:p w:rsidR="000A1BB5" w:rsidRDefault="00D27FEE">
      <w:pPr>
        <w:pStyle w:val="a4"/>
        <w:adjustRightInd w:val="0"/>
        <w:snapToGrid w:val="0"/>
        <w:spacing w:line="360" w:lineRule="auto"/>
        <w:ind w:right="96" w:firstLine="640"/>
        <w:jc w:val="left"/>
        <w:rPr>
          <w:rFonts w:ascii="宋体" w:eastAsia="宋体" w:hAnsi="宋体" w:cs="宋体"/>
        </w:rPr>
      </w:pPr>
      <w:r>
        <w:rPr>
          <w:rFonts w:ascii="宋体" w:eastAsia="宋体" w:hAnsi="宋体" w:cs="宋体" w:hint="eastAsia"/>
        </w:rPr>
        <w:t>2020年春季的新冠肺炎，对我国和世界产生了重大的影响。我国党和国家高度重视，全国人民在党的领导下，</w:t>
      </w:r>
      <w:r>
        <w:rPr>
          <w:rFonts w:ascii="宋体" w:eastAsia="宋体" w:hAnsi="宋体" w:cs="宋体" w:hint="eastAsia"/>
          <w:spacing w:val="-4"/>
        </w:rPr>
        <w:t>与病魔较量，齐心团结，共同努力，听从召唤，向世界展现了我们共产党的伟大、中华人民共和国的团结、富强和不屈的精神。我校师生</w:t>
      </w:r>
      <w:r>
        <w:rPr>
          <w:rFonts w:ascii="宋体" w:eastAsia="宋体" w:hAnsi="宋体" w:cs="宋体" w:hint="eastAsia"/>
          <w:spacing w:val="12"/>
        </w:rPr>
        <w:t xml:space="preserve">认真贯彻落实习近平总书记关于疫情防控工作的 </w:t>
      </w:r>
      <w:r>
        <w:rPr>
          <w:rFonts w:ascii="宋体" w:eastAsia="宋体" w:hAnsi="宋体" w:cs="宋体" w:hint="eastAsia"/>
        </w:rPr>
        <w:t xml:space="preserve">重要讲话精神，将“生命重于泰山，疫情就是命令，防控就是责任”作为当前一切工作的出发点和落脚点，按照上级决 策部署，闻令而动，勇于担当，靠前管控，多措并举，全力以赴切断病毒疫情校内外传播渠道，维护校园安全稳定。制 定方案，落实责任，按照学校疫情防控工作方案和有关通知 </w:t>
      </w:r>
      <w:r>
        <w:rPr>
          <w:rFonts w:ascii="宋体" w:eastAsia="宋体" w:hAnsi="宋体" w:cs="宋体" w:hint="eastAsia"/>
          <w:spacing w:val="-6"/>
          <w:w w:val="95"/>
        </w:rPr>
        <w:t xml:space="preserve">精神，结合实际，制定本部门疫情防控工作预案和实施方案， </w:t>
      </w:r>
      <w:r>
        <w:rPr>
          <w:rFonts w:ascii="宋体" w:eastAsia="宋体" w:hAnsi="宋体" w:cs="宋体" w:hint="eastAsia"/>
        </w:rPr>
        <w:t>广泛宣传，科学引导，采取多种载体广泛宣传，加强疫情防控的规范性和科学性。</w:t>
      </w:r>
    </w:p>
    <w:p w:rsidR="000A1BB5" w:rsidRDefault="00D27FEE">
      <w:pPr>
        <w:pStyle w:val="a4"/>
        <w:adjustRightInd w:val="0"/>
        <w:snapToGrid w:val="0"/>
        <w:spacing w:line="360" w:lineRule="auto"/>
        <w:ind w:right="96" w:firstLineChars="200" w:firstLine="660"/>
        <w:jc w:val="left"/>
        <w:rPr>
          <w:rFonts w:ascii="宋体" w:eastAsia="宋体" w:hAnsi="宋体" w:cs="宋体"/>
        </w:rPr>
      </w:pPr>
      <w:r>
        <w:rPr>
          <w:rFonts w:ascii="宋体" w:eastAsia="宋体" w:hAnsi="宋体" w:cs="宋体" w:hint="eastAsia"/>
          <w:spacing w:val="5"/>
        </w:rPr>
        <w:t xml:space="preserve">作为教师，我们能做的就是教育引导学生听党的话，按照国家的统一部署教育学生，上好网课，提高政治站位，不忘初心，牢记使命，坚守一线， </w:t>
      </w:r>
      <w:r>
        <w:rPr>
          <w:rFonts w:ascii="宋体" w:eastAsia="宋体" w:hAnsi="宋体" w:cs="宋体" w:hint="eastAsia"/>
        </w:rPr>
        <w:t>靠前指挥，靠前管理，主动作为，勇挑重担，筑牢防线，维护师生员工生命安全和校园和谐稳定做出贡献。</w:t>
      </w:r>
    </w:p>
    <w:p w:rsidR="000A1BB5" w:rsidRDefault="00D27FEE">
      <w:pPr>
        <w:adjustRightInd w:val="0"/>
        <w:snapToGrid w:val="0"/>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lastRenderedPageBreak/>
        <w:t>作为学生，服从学校统一安排，少外出、戴口罩、勤洗手、积极科学防控，不恐慌、不传谣、不信谣、更不得造谣。</w:t>
      </w:r>
    </w:p>
    <w:p w:rsidR="000A1BB5" w:rsidRDefault="00D27FEE">
      <w:pPr>
        <w:adjustRightInd w:val="0"/>
        <w:snapToGrid w:val="0"/>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全校师生在党和国家的统一领导下，听从指挥，服从安排，为社会交出了完美的答卷。</w:t>
      </w:r>
    </w:p>
    <w:p w:rsidR="000A1BB5" w:rsidRDefault="00D27FEE">
      <w:pPr>
        <w:adjustRightInd w:val="0"/>
        <w:snapToGrid w:val="0"/>
        <w:spacing w:line="360" w:lineRule="auto"/>
        <w:ind w:left="120" w:right="96" w:firstLineChars="200" w:firstLine="643"/>
        <w:jc w:val="left"/>
        <w:outlineLvl w:val="0"/>
        <w:rPr>
          <w:rFonts w:ascii="宋体" w:eastAsia="宋体" w:hAnsi="宋体" w:cs="宋体"/>
          <w:b/>
          <w:bCs/>
          <w:sz w:val="32"/>
          <w:szCs w:val="32"/>
        </w:rPr>
      </w:pPr>
      <w:bookmarkStart w:id="78" w:name="_Toc3750"/>
      <w:bookmarkStart w:id="79" w:name="_Toc28525"/>
      <w:r>
        <w:rPr>
          <w:rFonts w:ascii="宋体" w:eastAsia="宋体" w:hAnsi="宋体" w:cs="宋体" w:hint="eastAsia"/>
          <w:b/>
          <w:bCs/>
          <w:sz w:val="32"/>
          <w:szCs w:val="32"/>
        </w:rPr>
        <w:t>六、举办者履责</w:t>
      </w:r>
      <w:bookmarkEnd w:id="78"/>
      <w:bookmarkEnd w:id="79"/>
    </w:p>
    <w:p w:rsidR="000A1BB5" w:rsidRDefault="00D27FEE">
      <w:pPr>
        <w:pStyle w:val="msolistparagraph0"/>
        <w:adjustRightInd w:val="0"/>
        <w:snapToGrid w:val="0"/>
        <w:spacing w:line="360" w:lineRule="auto"/>
        <w:ind w:firstLineChars="0" w:firstLine="0"/>
        <w:rPr>
          <w:rFonts w:ascii="宋体" w:hAnsi="宋体" w:cs="宋体"/>
          <w:sz w:val="32"/>
          <w:szCs w:val="32"/>
        </w:rPr>
      </w:pPr>
      <w:bookmarkStart w:id="80" w:name="_bookmark45"/>
      <w:bookmarkEnd w:id="80"/>
      <w:r>
        <w:rPr>
          <w:rFonts w:ascii="宋体" w:hAnsi="宋体" w:cs="宋体" w:hint="eastAsia"/>
          <w:sz w:val="32"/>
          <w:szCs w:val="32"/>
        </w:rPr>
        <w:t xml:space="preserve">   1.坚持正确的办学方向，努力改善办学条件</w:t>
      </w:r>
    </w:p>
    <w:p w:rsidR="000A1BB5" w:rsidRDefault="00D27FEE">
      <w:pPr>
        <w:adjustRightInd w:val="0"/>
        <w:snapToGrid w:val="0"/>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在上级业务部门的指导和支持下，学校认真贯彻党的教育方针，坚持社会主义办学方向。立德树人，面向市场，把培养社会主义经济建设所需要的实用性、复合型技能型人才作为培养目标，积极探索职业教育的新模式、新路子，努力把我校建设成为电子、机械行业技工培养的摇篮和具有一定社会影响力、具有行业特色的职业技术学校。</w:t>
      </w:r>
    </w:p>
    <w:p w:rsidR="000A1BB5" w:rsidRDefault="00D27FEE">
      <w:pPr>
        <w:adjustRightInd w:val="0"/>
        <w:snapToGrid w:val="0"/>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学校的各项工作，以教学为中心，严格按照上级教育部门的文件规定组织实施，按照教育部门批准的办学类型和办学层次组织教学活动。从招生宣传、招生简章制作、信息发布、教学活动组织、教学计划安排、学籍管理、国家资助、技能考核、收费标准等内容坚持实行备案审批制度，一切活动按照上级要求做好备案，并严格按照备案的方案组织实施。不违规招生和夸大、误导和虚假宣传，不乱收费，诚信办学。</w:t>
      </w:r>
    </w:p>
    <w:p w:rsidR="000A1BB5" w:rsidRDefault="00D27FEE">
      <w:pPr>
        <w:adjustRightInd w:val="0"/>
        <w:snapToGrid w:val="0"/>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根据学校发展需要，改造了教学设施，装修了教学场所，美化了学校环境，全面维修了教学仪器设备，使教学设备完好率达到了95%以上，保证教学工作的正常进行。</w:t>
      </w:r>
    </w:p>
    <w:p w:rsidR="000A1BB5" w:rsidRDefault="00D27FEE">
      <w:pPr>
        <w:adjustRightInd w:val="0"/>
        <w:snapToGrid w:val="0"/>
        <w:spacing w:line="360" w:lineRule="auto"/>
        <w:ind w:firstLine="640"/>
        <w:jc w:val="left"/>
        <w:rPr>
          <w:rFonts w:ascii="宋体" w:eastAsia="宋体" w:hAnsi="宋体" w:cs="宋体"/>
          <w:sz w:val="32"/>
          <w:szCs w:val="32"/>
        </w:rPr>
      </w:pPr>
      <w:r>
        <w:rPr>
          <w:rFonts w:ascii="宋体" w:eastAsia="宋体" w:hAnsi="宋体" w:cs="宋体" w:hint="eastAsia"/>
          <w:sz w:val="32"/>
          <w:szCs w:val="32"/>
        </w:rPr>
        <w:lastRenderedPageBreak/>
        <w:t>为了加强学生教育工作，学校定期召开家长会议，开展学生家访等活动，建立学校和家长联合教育机制，从行为规范、法律法规、安全、纪律要求、吃苦耐劳、爱心奉献等方面着手，逐步形成了学校、家长和社会教育相结合的工作网络，取得了一定的效果。我校毕业生，以待人诚恳、吃苦耐劳、善于学习等优良品质广泛受到企业的好评。</w:t>
      </w:r>
    </w:p>
    <w:p w:rsidR="000A1BB5" w:rsidRDefault="00D27FEE">
      <w:pPr>
        <w:pStyle w:val="msolistparagraph0"/>
        <w:adjustRightInd w:val="0"/>
        <w:snapToGrid w:val="0"/>
        <w:spacing w:line="360" w:lineRule="auto"/>
        <w:ind w:left="420" w:firstLineChars="100" w:firstLine="320"/>
        <w:rPr>
          <w:rFonts w:ascii="宋体" w:hAnsi="宋体" w:cs="宋体"/>
          <w:sz w:val="32"/>
          <w:szCs w:val="32"/>
        </w:rPr>
      </w:pPr>
      <w:r>
        <w:rPr>
          <w:rFonts w:ascii="宋体" w:hAnsi="宋体" w:cs="宋体" w:hint="eastAsia"/>
          <w:sz w:val="32"/>
          <w:szCs w:val="32"/>
        </w:rPr>
        <w:t>2.全面加强学校管理，努力提高教学质量</w:t>
      </w:r>
    </w:p>
    <w:p w:rsidR="000A1BB5" w:rsidRDefault="00D27FEE">
      <w:pPr>
        <w:adjustRightInd w:val="0"/>
        <w:snapToGrid w:val="0"/>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学校有健全的组织机构，设有校委会、党小组、工会、人事财务科、督导组、教务科、招生与就业指导科、助学办、学生科、后勤与治安科、实习工厂等。部门和岗位职责明确，教学和管理工作制度完善，各项工作规范，努力做到教书育人、管理育人、服务育人。对于学校发展中的重大问题，及时召开校委会会议研究决定，各项管理制度健全。在日常的教学工作中，定期检查教师的教案、讲课和作业批改情况。坚持实行每月一次的学生给教师打分制度，及时进行质量分析，总结经验，改进不足，努力提高教学质量。</w:t>
      </w:r>
    </w:p>
    <w:p w:rsidR="000A1BB5" w:rsidRDefault="00D27FEE">
      <w:pPr>
        <w:adjustRightInd w:val="0"/>
        <w:snapToGrid w:val="0"/>
        <w:spacing w:line="360" w:lineRule="auto"/>
        <w:ind w:firstLineChars="221" w:firstLine="707"/>
        <w:rPr>
          <w:rFonts w:ascii="宋体" w:eastAsia="宋体" w:hAnsi="宋体" w:cs="宋体"/>
          <w:sz w:val="32"/>
          <w:szCs w:val="32"/>
        </w:rPr>
      </w:pPr>
      <w:r>
        <w:rPr>
          <w:rFonts w:ascii="宋体" w:eastAsia="宋体" w:hAnsi="宋体" w:cs="宋体" w:hint="eastAsia"/>
          <w:sz w:val="32"/>
          <w:szCs w:val="32"/>
        </w:rPr>
        <w:t>学生的管理工作，我校始终坚持德育为首，坚持思想素质教育和制度管理相结合，建立专门的学生管理机构和完整的学生管理制度，每个班配备专职班主任，学生公寓生活辅导员，实行“半封闭、半军事化管理”。加强德育教育和法制教育，提高学生的法律意识和道德意识，帮助学生树立正确的人生观、价值观和就业观；加强校风、学风建设，积极</w:t>
      </w:r>
      <w:r>
        <w:rPr>
          <w:rFonts w:ascii="宋体" w:eastAsia="宋体" w:hAnsi="宋体" w:cs="宋体" w:hint="eastAsia"/>
          <w:sz w:val="32"/>
          <w:szCs w:val="32"/>
        </w:rPr>
        <w:lastRenderedPageBreak/>
        <w:t>开展各种技术比武竞赛活动，弘扬“工匠精神”，提高学生学习专业知识的自觉性和主动性；积极开展丰富多彩的第二课堂活动和文体活动，丰富学生的业余生活，全面提升学生的综合素质。</w:t>
      </w:r>
    </w:p>
    <w:p w:rsidR="000A1BB5" w:rsidRDefault="00D27FEE">
      <w:pPr>
        <w:adjustRightInd w:val="0"/>
        <w:snapToGrid w:val="0"/>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由于学校管理工作严格规范，一年来学校未发生教学事故和安全事故，受到学生家长和社会各界的好评。</w:t>
      </w:r>
    </w:p>
    <w:p w:rsidR="000A1BB5" w:rsidRDefault="00D27FEE">
      <w:pPr>
        <w:adjustRightInd w:val="0"/>
        <w:snapToGrid w:val="0"/>
        <w:spacing w:line="360" w:lineRule="auto"/>
        <w:jc w:val="left"/>
        <w:rPr>
          <w:rFonts w:ascii="宋体" w:eastAsia="宋体" w:hAnsi="宋体" w:cs="宋体"/>
          <w:sz w:val="32"/>
          <w:szCs w:val="32"/>
        </w:rPr>
      </w:pPr>
      <w:r>
        <w:rPr>
          <w:rFonts w:ascii="宋体" w:eastAsia="宋体" w:hAnsi="宋体" w:cs="宋体" w:hint="eastAsia"/>
          <w:sz w:val="32"/>
          <w:szCs w:val="32"/>
        </w:rPr>
        <w:t xml:space="preserve">     3.强化教学管理，完善管理制度</w:t>
      </w:r>
    </w:p>
    <w:p w:rsidR="000A1BB5" w:rsidRDefault="00D27FEE">
      <w:pPr>
        <w:adjustRightInd w:val="0"/>
        <w:snapToGrid w:val="0"/>
        <w:spacing w:line="360" w:lineRule="auto"/>
        <w:ind w:firstLine="640"/>
        <w:rPr>
          <w:rFonts w:ascii="宋体" w:eastAsia="宋体" w:hAnsi="宋体" w:cs="宋体"/>
          <w:sz w:val="32"/>
          <w:szCs w:val="32"/>
        </w:rPr>
      </w:pPr>
      <w:r>
        <w:rPr>
          <w:rFonts w:ascii="宋体" w:eastAsia="宋体" w:hAnsi="宋体" w:cs="宋体" w:hint="eastAsia"/>
          <w:sz w:val="32"/>
          <w:szCs w:val="32"/>
        </w:rPr>
        <w:t>学校结合《咸阳陕广电子机械技术学校五年建设发展规划》，建立健全了各项规章制度。学校年初制定了《学校工作计划》、《教学工作计划》、《教研组工作计划》等，全面部署了学校各方面工作。先后修订、制定了《教师工作量管理制度》、《学科带头人培养制度》、《教学差错事故处理办法》、《考试工作制度》、《学生上课考勤管理办法》等。学校各部门加强教学检查和业务考核，及时发现和纠正工作中的不足，不断提高管理水平，使教育教学工作规范有序的开展。</w:t>
      </w:r>
    </w:p>
    <w:p w:rsidR="000A1BB5" w:rsidRDefault="00D27FEE">
      <w:pPr>
        <w:adjustRightInd w:val="0"/>
        <w:snapToGrid w:val="0"/>
        <w:spacing w:line="360" w:lineRule="auto"/>
        <w:ind w:firstLineChars="192" w:firstLine="614"/>
        <w:rPr>
          <w:rFonts w:ascii="宋体" w:eastAsia="宋体" w:hAnsi="宋体" w:cs="宋体"/>
          <w:sz w:val="32"/>
          <w:szCs w:val="32"/>
        </w:rPr>
      </w:pPr>
      <w:r>
        <w:rPr>
          <w:rFonts w:ascii="宋体" w:eastAsia="宋体" w:hAnsi="宋体" w:cs="宋体" w:hint="eastAsia"/>
          <w:sz w:val="32"/>
          <w:szCs w:val="32"/>
        </w:rPr>
        <w:t>4.扎实推进招生就业工作</w:t>
      </w:r>
    </w:p>
    <w:p w:rsidR="000A1BB5" w:rsidRDefault="00D27FEE">
      <w:pPr>
        <w:adjustRightInd w:val="0"/>
        <w:snapToGrid w:val="0"/>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生源是学校的生命，培养合格的技能人才和优质就业安置是吸引生源的关键，不乱招生、规范收费、按规定发布招生简章及广告，坚持“诚信办学，育人为本，突出特色，优质安置”的原则，一年来，我校依据自身优势为企业提供既掌握丰富理论知识又懂得实际操作技能综合素质较高的员工，为学生推荐专业对口，工作环境优雅，工资福利待遇较</w:t>
      </w:r>
      <w:r>
        <w:rPr>
          <w:rFonts w:ascii="宋体" w:eastAsia="宋体" w:hAnsi="宋体" w:cs="宋体" w:hint="eastAsia"/>
          <w:sz w:val="32"/>
          <w:szCs w:val="32"/>
        </w:rPr>
        <w:lastRenderedPageBreak/>
        <w:t>高的企业，得到了用人单位和学生的双双满意。优质的办学质量和优质的学生安置，为学校在周边的招生提供了良好的口碑。</w:t>
      </w:r>
    </w:p>
    <w:p w:rsidR="000A1BB5" w:rsidRDefault="00D27FEE">
      <w:pPr>
        <w:pStyle w:val="a4"/>
        <w:adjustRightInd w:val="0"/>
        <w:snapToGrid w:val="0"/>
        <w:spacing w:line="360" w:lineRule="auto"/>
        <w:ind w:left="0" w:right="261" w:firstLineChars="200" w:firstLine="640"/>
        <w:rPr>
          <w:rFonts w:ascii="宋体" w:eastAsia="宋体" w:hAnsi="宋体" w:cs="宋体"/>
        </w:rPr>
      </w:pPr>
      <w:r>
        <w:rPr>
          <w:rFonts w:ascii="宋体" w:eastAsia="宋体" w:hAnsi="宋体" w:cs="宋体" w:hint="eastAsia"/>
        </w:rPr>
        <w:t xml:space="preserve">5.我校严格贯彻执行党和国家的各项方针政策，规范办学，严格资金管理，特别是国家助学金政策和免学费政策，设置专人、专机、专柜、专账，按照上级要求及时发放到位，没有出现违规行为。 </w:t>
      </w:r>
    </w:p>
    <w:p w:rsidR="000A1BB5" w:rsidRDefault="00D27FEE">
      <w:pPr>
        <w:adjustRightInd w:val="0"/>
        <w:snapToGrid w:val="0"/>
        <w:spacing w:line="360" w:lineRule="auto"/>
        <w:ind w:firstLineChars="200" w:firstLine="643"/>
        <w:jc w:val="left"/>
        <w:outlineLvl w:val="0"/>
        <w:rPr>
          <w:rFonts w:ascii="宋体" w:eastAsia="宋体" w:hAnsi="宋体" w:cs="宋体"/>
          <w:b/>
          <w:bCs/>
          <w:sz w:val="32"/>
          <w:szCs w:val="32"/>
        </w:rPr>
      </w:pPr>
      <w:bookmarkStart w:id="81" w:name="_Toc18752"/>
      <w:bookmarkStart w:id="82" w:name="_Toc26272"/>
      <w:r>
        <w:rPr>
          <w:rFonts w:ascii="宋体" w:eastAsia="宋体" w:hAnsi="宋体" w:cs="宋体" w:hint="eastAsia"/>
          <w:b/>
          <w:bCs/>
          <w:sz w:val="32"/>
          <w:szCs w:val="32"/>
        </w:rPr>
        <w:t>七、特色创新</w:t>
      </w:r>
      <w:bookmarkEnd w:id="81"/>
      <w:bookmarkEnd w:id="82"/>
      <w:r>
        <w:rPr>
          <w:rFonts w:ascii="宋体" w:eastAsia="宋体" w:hAnsi="宋体" w:cs="宋体" w:hint="eastAsia"/>
          <w:b/>
          <w:bCs/>
          <w:sz w:val="32"/>
          <w:szCs w:val="32"/>
        </w:rPr>
        <w:t xml:space="preserve"> </w:t>
      </w:r>
    </w:p>
    <w:p w:rsidR="000A1BB5" w:rsidRDefault="00D27FEE">
      <w:pPr>
        <w:adjustRightInd w:val="0"/>
        <w:snapToGrid w:val="0"/>
        <w:spacing w:line="360" w:lineRule="auto"/>
        <w:ind w:firstLineChars="200" w:firstLine="640"/>
        <w:jc w:val="left"/>
        <w:rPr>
          <w:rFonts w:ascii="宋体" w:eastAsia="宋体" w:hAnsi="宋体" w:cs="宋体"/>
          <w:sz w:val="32"/>
          <w:szCs w:val="32"/>
        </w:rPr>
      </w:pPr>
      <w:r>
        <w:rPr>
          <w:rFonts w:ascii="宋体" w:eastAsia="宋体" w:hAnsi="宋体" w:cs="宋体" w:hint="eastAsia"/>
          <w:sz w:val="32"/>
          <w:szCs w:val="32"/>
        </w:rPr>
        <w:t>我校前身为厂办技工学校，文化、教育、、技术、生产底蕴浓厚， 是培养技术、技工类人才的摇篮。学校依托自身的设备和人才资源优势，积极开展校企合作和再就业培训工作。特别是与当地劳动管理部门和企业积极合作，发挥学校专业和技术优势，培训农村富余劳动力、复转军人、企业下岗人员，培训结束就安排就业，一次就业率达到85%以上，受到了各级政府、企业和社会的广泛认可。</w:t>
      </w:r>
    </w:p>
    <w:p w:rsidR="000A1BB5" w:rsidRDefault="00D27FEE">
      <w:pPr>
        <w:adjustRightInd w:val="0"/>
        <w:snapToGrid w:val="0"/>
        <w:spacing w:line="360" w:lineRule="auto"/>
        <w:ind w:firstLineChars="200" w:firstLine="640"/>
        <w:jc w:val="left"/>
        <w:outlineLvl w:val="0"/>
        <w:rPr>
          <w:rFonts w:ascii="宋体" w:eastAsia="宋体" w:hAnsi="宋体" w:cs="宋体"/>
          <w:b/>
          <w:bCs/>
          <w:sz w:val="32"/>
          <w:szCs w:val="32"/>
        </w:rPr>
      </w:pPr>
      <w:r>
        <w:rPr>
          <w:rFonts w:ascii="宋体" w:eastAsia="宋体" w:hAnsi="宋体" w:cs="宋体" w:hint="eastAsia"/>
          <w:sz w:val="32"/>
          <w:szCs w:val="32"/>
        </w:rPr>
        <w:t xml:space="preserve"> </w:t>
      </w:r>
      <w:r>
        <w:rPr>
          <w:rFonts w:ascii="宋体" w:eastAsia="宋体" w:hAnsi="宋体" w:cs="宋体" w:hint="eastAsia"/>
          <w:b/>
          <w:bCs/>
          <w:sz w:val="32"/>
          <w:szCs w:val="32"/>
        </w:rPr>
        <w:t xml:space="preserve"> </w:t>
      </w:r>
      <w:bookmarkStart w:id="83" w:name="_Toc18947"/>
      <w:bookmarkStart w:id="84" w:name="_Toc20449"/>
      <w:r>
        <w:rPr>
          <w:rFonts w:ascii="宋体" w:eastAsia="宋体" w:hAnsi="宋体" w:cs="宋体" w:hint="eastAsia"/>
          <w:b/>
          <w:bCs/>
          <w:sz w:val="32"/>
          <w:szCs w:val="32"/>
        </w:rPr>
        <w:t>八、存在问题和改进措施</w:t>
      </w:r>
      <w:bookmarkEnd w:id="83"/>
      <w:bookmarkEnd w:id="84"/>
    </w:p>
    <w:p w:rsidR="000A1BB5" w:rsidRDefault="00D27FEE">
      <w:pPr>
        <w:adjustRightInd w:val="0"/>
        <w:snapToGrid w:val="0"/>
        <w:spacing w:line="360" w:lineRule="auto"/>
        <w:jc w:val="left"/>
        <w:rPr>
          <w:rFonts w:ascii="宋体" w:eastAsia="宋体" w:hAnsi="宋体" w:cs="宋体"/>
          <w:sz w:val="32"/>
          <w:szCs w:val="32"/>
        </w:rPr>
      </w:pPr>
      <w:r>
        <w:rPr>
          <w:rFonts w:ascii="宋体" w:eastAsia="宋体" w:hAnsi="宋体" w:cs="宋体" w:hint="eastAsia"/>
          <w:sz w:val="32"/>
          <w:szCs w:val="32"/>
        </w:rPr>
        <w:t xml:space="preserve">    1.学校面积、建筑设施受市政建设（扩路）影响，急剧缩小，招生受到较大影响，目前在校学生人数少。我们一方面加大招生宣传力度，努力扩大招生规模，同时也在积极探索扩大学校规模的有效途径。</w:t>
      </w:r>
    </w:p>
    <w:p w:rsidR="000A1BB5" w:rsidRDefault="00D27FEE">
      <w:pPr>
        <w:adjustRightInd w:val="0"/>
        <w:snapToGrid w:val="0"/>
        <w:spacing w:line="360" w:lineRule="auto"/>
        <w:jc w:val="left"/>
        <w:rPr>
          <w:rFonts w:ascii="宋体" w:eastAsia="宋体" w:hAnsi="宋体" w:cs="宋体"/>
          <w:sz w:val="32"/>
          <w:szCs w:val="32"/>
        </w:rPr>
      </w:pPr>
      <w:r>
        <w:rPr>
          <w:rFonts w:ascii="宋体" w:eastAsia="宋体" w:hAnsi="宋体" w:cs="宋体" w:hint="eastAsia"/>
          <w:sz w:val="32"/>
          <w:szCs w:val="32"/>
        </w:rPr>
        <w:t xml:space="preserve">    2.由于招生规模急剧减少，没有其他经费来源，教育经费严重不足，教职工待遇较低，对学校的教育教学工作产生</w:t>
      </w:r>
      <w:r>
        <w:rPr>
          <w:rFonts w:ascii="宋体" w:eastAsia="宋体" w:hAnsi="宋体" w:cs="宋体" w:hint="eastAsia"/>
          <w:sz w:val="32"/>
          <w:szCs w:val="32"/>
        </w:rPr>
        <w:lastRenderedPageBreak/>
        <w:t>了影响。我们正在积极争取企业、政府和教育部门的多方支持，充分发挥厂办技校的技术优势和潜能，全面深化校企合作与产教结合，克服困难，服务周边企业和社区，为社会培养更多更好的专业技术人才。</w:t>
      </w:r>
    </w:p>
    <w:p w:rsidR="000A1BB5" w:rsidRDefault="00D27FEE">
      <w:pPr>
        <w:adjustRightInd w:val="0"/>
        <w:snapToGrid w:val="0"/>
        <w:spacing w:line="360" w:lineRule="auto"/>
        <w:rPr>
          <w:rFonts w:ascii="宋体" w:eastAsia="宋体" w:hAnsi="宋体" w:cs="宋体"/>
          <w:sz w:val="32"/>
          <w:szCs w:val="32"/>
        </w:rPr>
      </w:pPr>
      <w:r>
        <w:rPr>
          <w:rFonts w:ascii="宋体" w:eastAsia="宋体" w:hAnsi="宋体" w:cs="宋体" w:hint="eastAsia"/>
          <w:sz w:val="32"/>
          <w:szCs w:val="32"/>
        </w:rPr>
        <w:t xml:space="preserve">   3.学校在职职工中党员人数仅2人，没有建立党的组织，说明我们在宣传党的先锋模范作用方面做得不好。下一步对于入党积极分子的培养上要下大功夫，吸收先进分子加入党组织是我校党员的主要任务。</w:t>
      </w:r>
    </w:p>
    <w:p w:rsidR="000A1BB5" w:rsidRDefault="000A1BB5">
      <w:pPr>
        <w:adjustRightInd w:val="0"/>
        <w:snapToGrid w:val="0"/>
        <w:spacing w:line="360" w:lineRule="auto"/>
        <w:ind w:firstLineChars="900" w:firstLine="2880"/>
        <w:rPr>
          <w:rFonts w:ascii="宋体" w:eastAsia="宋体" w:hAnsi="宋体" w:cs="宋体"/>
          <w:sz w:val="32"/>
          <w:szCs w:val="32"/>
        </w:rPr>
      </w:pPr>
    </w:p>
    <w:p w:rsidR="000A1BB5" w:rsidRDefault="00D27FEE">
      <w:pPr>
        <w:adjustRightInd w:val="0"/>
        <w:snapToGrid w:val="0"/>
        <w:spacing w:line="360" w:lineRule="auto"/>
        <w:ind w:firstLineChars="900" w:firstLine="2880"/>
        <w:rPr>
          <w:rFonts w:ascii="宋体" w:eastAsia="宋体" w:hAnsi="宋体" w:cs="宋体"/>
          <w:sz w:val="32"/>
          <w:szCs w:val="32"/>
        </w:rPr>
      </w:pPr>
      <w:r>
        <w:rPr>
          <w:rFonts w:ascii="宋体" w:eastAsia="宋体" w:hAnsi="宋体" w:cs="宋体" w:hint="eastAsia"/>
          <w:sz w:val="32"/>
          <w:szCs w:val="32"/>
        </w:rPr>
        <w:t>咸阳陕广电子机械职业技术学校</w:t>
      </w:r>
    </w:p>
    <w:p w:rsidR="000A1BB5" w:rsidRDefault="00D27FEE">
      <w:pPr>
        <w:tabs>
          <w:tab w:val="left" w:pos="4850"/>
        </w:tabs>
        <w:spacing w:line="360" w:lineRule="auto"/>
        <w:ind w:firstLineChars="1300" w:firstLine="4160"/>
        <w:rPr>
          <w:rFonts w:ascii="宋体" w:eastAsia="宋体" w:hAnsi="宋体" w:cs="宋体"/>
          <w:sz w:val="32"/>
          <w:szCs w:val="32"/>
        </w:rPr>
      </w:pPr>
      <w:r>
        <w:rPr>
          <w:rFonts w:ascii="宋体" w:eastAsia="宋体" w:hAnsi="宋体" w:cs="宋体" w:hint="eastAsia"/>
          <w:sz w:val="32"/>
          <w:szCs w:val="32"/>
        </w:rPr>
        <w:t>2021年1月25日</w:t>
      </w:r>
    </w:p>
    <w:sectPr w:rsidR="000A1BB5" w:rsidSect="000A1BB5">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2CE" w:rsidRDefault="008702CE" w:rsidP="000A1BB5">
      <w:r>
        <w:separator/>
      </w:r>
    </w:p>
  </w:endnote>
  <w:endnote w:type="continuationSeparator" w:id="0">
    <w:p w:rsidR="008702CE" w:rsidRDefault="008702CE" w:rsidP="000A1B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黑体"/>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B5" w:rsidRDefault="000A1B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2CE" w:rsidRDefault="008702CE" w:rsidP="000A1BB5">
      <w:r>
        <w:separator/>
      </w:r>
    </w:p>
  </w:footnote>
  <w:footnote w:type="continuationSeparator" w:id="0">
    <w:p w:rsidR="008702CE" w:rsidRDefault="008702CE" w:rsidP="000A1B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1C5021D"/>
    <w:rsid w:val="0000132E"/>
    <w:rsid w:val="00015E3F"/>
    <w:rsid w:val="00026E4A"/>
    <w:rsid w:val="0005016B"/>
    <w:rsid w:val="00057A12"/>
    <w:rsid w:val="00073142"/>
    <w:rsid w:val="00075F5B"/>
    <w:rsid w:val="000854FB"/>
    <w:rsid w:val="000A1BB5"/>
    <w:rsid w:val="000D68DD"/>
    <w:rsid w:val="000E0849"/>
    <w:rsid w:val="000F54F3"/>
    <w:rsid w:val="00130223"/>
    <w:rsid w:val="0013472C"/>
    <w:rsid w:val="0014149E"/>
    <w:rsid w:val="00177E4E"/>
    <w:rsid w:val="00196B49"/>
    <w:rsid w:val="001C3563"/>
    <w:rsid w:val="001D4E54"/>
    <w:rsid w:val="0029186C"/>
    <w:rsid w:val="002B3D67"/>
    <w:rsid w:val="002D3776"/>
    <w:rsid w:val="0030122F"/>
    <w:rsid w:val="00353D6D"/>
    <w:rsid w:val="00367EEC"/>
    <w:rsid w:val="003A25AC"/>
    <w:rsid w:val="003A645D"/>
    <w:rsid w:val="004A0C4F"/>
    <w:rsid w:val="00526AA9"/>
    <w:rsid w:val="00542F71"/>
    <w:rsid w:val="00543C85"/>
    <w:rsid w:val="00547E92"/>
    <w:rsid w:val="00561E3D"/>
    <w:rsid w:val="0058725C"/>
    <w:rsid w:val="00594E09"/>
    <w:rsid w:val="00597A6C"/>
    <w:rsid w:val="005F6474"/>
    <w:rsid w:val="0064378C"/>
    <w:rsid w:val="006760D0"/>
    <w:rsid w:val="006840B4"/>
    <w:rsid w:val="006C160B"/>
    <w:rsid w:val="007005AB"/>
    <w:rsid w:val="00754F8F"/>
    <w:rsid w:val="00767F27"/>
    <w:rsid w:val="00771082"/>
    <w:rsid w:val="0078000D"/>
    <w:rsid w:val="007C651A"/>
    <w:rsid w:val="007E3ACF"/>
    <w:rsid w:val="007E6A92"/>
    <w:rsid w:val="008451C4"/>
    <w:rsid w:val="00857B0C"/>
    <w:rsid w:val="008702CE"/>
    <w:rsid w:val="00894B8B"/>
    <w:rsid w:val="008A5BE4"/>
    <w:rsid w:val="00974AF7"/>
    <w:rsid w:val="00975A47"/>
    <w:rsid w:val="009844E3"/>
    <w:rsid w:val="009A5E7C"/>
    <w:rsid w:val="009C5357"/>
    <w:rsid w:val="009E66A1"/>
    <w:rsid w:val="00A3794E"/>
    <w:rsid w:val="00A461E8"/>
    <w:rsid w:val="00A46A55"/>
    <w:rsid w:val="00A513A8"/>
    <w:rsid w:val="00A7709B"/>
    <w:rsid w:val="00A80F2E"/>
    <w:rsid w:val="00A87647"/>
    <w:rsid w:val="00AA4823"/>
    <w:rsid w:val="00AC2972"/>
    <w:rsid w:val="00AF51CE"/>
    <w:rsid w:val="00AF7FF1"/>
    <w:rsid w:val="00B43E80"/>
    <w:rsid w:val="00B60409"/>
    <w:rsid w:val="00BB4B64"/>
    <w:rsid w:val="00BB700C"/>
    <w:rsid w:val="00BD4541"/>
    <w:rsid w:val="00BF0C6E"/>
    <w:rsid w:val="00C34B00"/>
    <w:rsid w:val="00C47288"/>
    <w:rsid w:val="00C57BBD"/>
    <w:rsid w:val="00CE0C9F"/>
    <w:rsid w:val="00D03B84"/>
    <w:rsid w:val="00D042B8"/>
    <w:rsid w:val="00D27FEE"/>
    <w:rsid w:val="00D34AC7"/>
    <w:rsid w:val="00D728FE"/>
    <w:rsid w:val="00D9608B"/>
    <w:rsid w:val="00D961E1"/>
    <w:rsid w:val="00D97379"/>
    <w:rsid w:val="00DA465A"/>
    <w:rsid w:val="00DB7B97"/>
    <w:rsid w:val="00DD7DE3"/>
    <w:rsid w:val="00DE79EC"/>
    <w:rsid w:val="00DF0E87"/>
    <w:rsid w:val="00E14961"/>
    <w:rsid w:val="00E25F69"/>
    <w:rsid w:val="00E860E6"/>
    <w:rsid w:val="00EA2B16"/>
    <w:rsid w:val="00EA63CC"/>
    <w:rsid w:val="00ED63CC"/>
    <w:rsid w:val="00F2186A"/>
    <w:rsid w:val="00F931FE"/>
    <w:rsid w:val="00FC4640"/>
    <w:rsid w:val="00FC6AD1"/>
    <w:rsid w:val="00FC75B1"/>
    <w:rsid w:val="00FC7DCF"/>
    <w:rsid w:val="00FD5AD2"/>
    <w:rsid w:val="023E27ED"/>
    <w:rsid w:val="04EB217A"/>
    <w:rsid w:val="0642529E"/>
    <w:rsid w:val="07745BB2"/>
    <w:rsid w:val="07E4777F"/>
    <w:rsid w:val="0E2E612F"/>
    <w:rsid w:val="0F0732B4"/>
    <w:rsid w:val="0FAA1FDD"/>
    <w:rsid w:val="10FF7E41"/>
    <w:rsid w:val="119233A2"/>
    <w:rsid w:val="13F50865"/>
    <w:rsid w:val="197D474F"/>
    <w:rsid w:val="1B8D242D"/>
    <w:rsid w:val="1BA81E13"/>
    <w:rsid w:val="1E3A5E19"/>
    <w:rsid w:val="21DB523C"/>
    <w:rsid w:val="230B1D30"/>
    <w:rsid w:val="24622376"/>
    <w:rsid w:val="2487332E"/>
    <w:rsid w:val="28EB371D"/>
    <w:rsid w:val="293F7FC5"/>
    <w:rsid w:val="2A100C8A"/>
    <w:rsid w:val="2B04254F"/>
    <w:rsid w:val="2B766D2E"/>
    <w:rsid w:val="2FA41CC3"/>
    <w:rsid w:val="3A557890"/>
    <w:rsid w:val="3AE50AD3"/>
    <w:rsid w:val="3B702B7D"/>
    <w:rsid w:val="3F263103"/>
    <w:rsid w:val="4AB76CE7"/>
    <w:rsid w:val="51C5021D"/>
    <w:rsid w:val="52956D4B"/>
    <w:rsid w:val="56994639"/>
    <w:rsid w:val="571E649A"/>
    <w:rsid w:val="57A050D2"/>
    <w:rsid w:val="5AF326A1"/>
    <w:rsid w:val="60B82842"/>
    <w:rsid w:val="60E86B0A"/>
    <w:rsid w:val="69A853DA"/>
    <w:rsid w:val="6A20175B"/>
    <w:rsid w:val="6A236EA1"/>
    <w:rsid w:val="6EBA1324"/>
    <w:rsid w:val="7033175E"/>
    <w:rsid w:val="752D4A65"/>
    <w:rsid w:val="7C764C35"/>
    <w:rsid w:val="7CD95C46"/>
    <w:rsid w:val="7E773070"/>
    <w:rsid w:val="7EC869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able of authorities"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A1BB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0A1BB5"/>
    <w:pPr>
      <w:ind w:leftChars="200" w:left="420"/>
    </w:pPr>
  </w:style>
  <w:style w:type="paragraph" w:styleId="a4">
    <w:name w:val="Body Text"/>
    <w:basedOn w:val="a"/>
    <w:uiPriority w:val="1"/>
    <w:qFormat/>
    <w:rsid w:val="000A1BB5"/>
    <w:pPr>
      <w:ind w:left="120"/>
    </w:pPr>
    <w:rPr>
      <w:rFonts w:ascii="微软雅黑" w:eastAsia="微软雅黑" w:hAnsi="微软雅黑"/>
      <w:sz w:val="32"/>
      <w:szCs w:val="32"/>
    </w:rPr>
  </w:style>
  <w:style w:type="paragraph" w:styleId="a5">
    <w:name w:val="Balloon Text"/>
    <w:basedOn w:val="a"/>
    <w:link w:val="Char"/>
    <w:qFormat/>
    <w:rsid w:val="000A1BB5"/>
    <w:rPr>
      <w:sz w:val="18"/>
      <w:szCs w:val="18"/>
    </w:rPr>
  </w:style>
  <w:style w:type="paragraph" w:styleId="a6">
    <w:name w:val="footer"/>
    <w:basedOn w:val="a"/>
    <w:link w:val="Char0"/>
    <w:qFormat/>
    <w:rsid w:val="000A1BB5"/>
    <w:pPr>
      <w:tabs>
        <w:tab w:val="center" w:pos="4153"/>
        <w:tab w:val="right" w:pos="8306"/>
      </w:tabs>
      <w:snapToGrid w:val="0"/>
      <w:jc w:val="left"/>
    </w:pPr>
    <w:rPr>
      <w:sz w:val="18"/>
      <w:szCs w:val="18"/>
    </w:rPr>
  </w:style>
  <w:style w:type="paragraph" w:styleId="a7">
    <w:name w:val="header"/>
    <w:basedOn w:val="a"/>
    <w:link w:val="Char1"/>
    <w:rsid w:val="000A1BB5"/>
    <w:pPr>
      <w:pBdr>
        <w:bottom w:val="single" w:sz="6" w:space="1" w:color="auto"/>
      </w:pBdr>
      <w:tabs>
        <w:tab w:val="center" w:pos="4153"/>
        <w:tab w:val="right" w:pos="8306"/>
      </w:tabs>
      <w:snapToGrid w:val="0"/>
      <w:jc w:val="center"/>
    </w:pPr>
    <w:rPr>
      <w:sz w:val="18"/>
      <w:szCs w:val="18"/>
    </w:rPr>
  </w:style>
  <w:style w:type="table" w:styleId="a8">
    <w:name w:val="Table Grid"/>
    <w:basedOn w:val="a2"/>
    <w:rsid w:val="000A1B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
    <w:rsid w:val="000A1BB5"/>
    <w:pPr>
      <w:ind w:firstLineChars="200" w:firstLine="420"/>
    </w:pPr>
    <w:rPr>
      <w:rFonts w:ascii="Calibri" w:eastAsia="宋体" w:hAnsi="Calibri" w:cs="Times New Roman"/>
      <w:szCs w:val="22"/>
    </w:rPr>
  </w:style>
  <w:style w:type="paragraph" w:styleId="a9">
    <w:name w:val="List Paragraph"/>
    <w:basedOn w:val="a"/>
    <w:uiPriority w:val="99"/>
    <w:unhideWhenUsed/>
    <w:rsid w:val="000A1BB5"/>
    <w:pPr>
      <w:ind w:firstLineChars="200" w:firstLine="420"/>
    </w:pPr>
  </w:style>
  <w:style w:type="character" w:customStyle="1" w:styleId="Char1">
    <w:name w:val="页眉 Char"/>
    <w:basedOn w:val="a1"/>
    <w:link w:val="a7"/>
    <w:qFormat/>
    <w:rsid w:val="000A1BB5"/>
    <w:rPr>
      <w:kern w:val="2"/>
      <w:sz w:val="18"/>
      <w:szCs w:val="18"/>
    </w:rPr>
  </w:style>
  <w:style w:type="character" w:customStyle="1" w:styleId="Char0">
    <w:name w:val="页脚 Char"/>
    <w:basedOn w:val="a1"/>
    <w:link w:val="a6"/>
    <w:rsid w:val="000A1BB5"/>
    <w:rPr>
      <w:kern w:val="2"/>
      <w:sz w:val="18"/>
      <w:szCs w:val="18"/>
    </w:rPr>
  </w:style>
  <w:style w:type="paragraph" w:customStyle="1" w:styleId="TableParagraph">
    <w:name w:val="Table Paragraph"/>
    <w:basedOn w:val="a"/>
    <w:uiPriority w:val="1"/>
    <w:qFormat/>
    <w:rsid w:val="000A1BB5"/>
  </w:style>
  <w:style w:type="paragraph" w:customStyle="1" w:styleId="WPSOffice1">
    <w:name w:val="WPSOffice手动目录 1"/>
    <w:rsid w:val="000A1BB5"/>
  </w:style>
  <w:style w:type="paragraph" w:customStyle="1" w:styleId="WPSOffice2">
    <w:name w:val="WPSOffice手动目录 2"/>
    <w:rsid w:val="000A1BB5"/>
    <w:pPr>
      <w:ind w:leftChars="200" w:left="200"/>
    </w:pPr>
  </w:style>
  <w:style w:type="character" w:customStyle="1" w:styleId="Char">
    <w:name w:val="批注框文本 Char"/>
    <w:basedOn w:val="a1"/>
    <w:link w:val="a5"/>
    <w:rsid w:val="000A1BB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532453-1DE5-4A49-AC13-C895AAE1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1554</Words>
  <Characters>8864</Characters>
  <Application>Microsoft Office Word</Application>
  <DocSecurity>0</DocSecurity>
  <Lines>73</Lines>
  <Paragraphs>20</Paragraphs>
  <ScaleCrop>false</ScaleCrop>
  <Company>Microsoft</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114</cp:revision>
  <cp:lastPrinted>2021-03-12T07:56:00Z</cp:lastPrinted>
  <dcterms:created xsi:type="dcterms:W3CDTF">2019-04-10T02:18:00Z</dcterms:created>
  <dcterms:modified xsi:type="dcterms:W3CDTF">2021-03-12T08:45:00Z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